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cs="B Zar"/>
          <w:sz w:val="20"/>
          <w:szCs w:val="20"/>
          <w:rtl/>
        </w:rPr>
        <w:id w:val="7234099"/>
        <w:docPartObj>
          <w:docPartGallery w:val="Cover Pages"/>
          <w:docPartUnique/>
        </w:docPartObj>
      </w:sdtPr>
      <w:sdtEndPr>
        <w:rPr>
          <w:b/>
          <w:bCs/>
          <w:sz w:val="36"/>
          <w:szCs w:val="36"/>
          <w:rtl w:val="0"/>
        </w:rPr>
      </w:sdtEndPr>
      <w:sdtContent>
        <w:p w:rsidR="007878AA" w:rsidRPr="00244D00" w:rsidRDefault="00D964B9" w:rsidP="004B79E9">
          <w:pPr>
            <w:spacing w:line="240" w:lineRule="auto"/>
            <w:rPr>
              <w:rFonts w:cs="B Zar"/>
              <w:sz w:val="20"/>
              <w:szCs w:val="20"/>
              <w:rtl/>
            </w:rPr>
          </w:pPr>
          <w:r w:rsidRPr="00D964B9">
            <w:rPr>
              <w:noProof/>
              <w:rtl/>
              <w:lang w:bidi="ar-SA"/>
            </w:rPr>
            <w:pict>
              <v:group id="Group 15" o:spid="_x0000_s1026" style="position:absolute;left:0;text-align:left;margin-left:-145.2pt;margin-top:-73.8pt;width:639.7pt;height:413.8pt;z-index:251896832;mso-position-horizontal-relative:text;mso-position-vertical-relative:text;mso-width-relative:margin" coordorigin="-607" coordsize="97300,68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">
                <v:shape id="Freeform 5" o:spid="_x0000_s1027" style="position:absolute;left:9822;width:53880;height:54102;visibility:visible;mso-wrap-style:square;v-text-anchor:top" coordsize="3394,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" path="m2495,l,,,2476r933,932l3394,953r,-57l2495,xe" fillcolor="#f2dcdb" stroked="f">
                  <v:fill opacity="52428f"/>
                  <v:path arrowok="t" o:connecttype="custom" o:connectlocs="3960813,0;0,0;0,3930650;1481138,5410200;5387975,1512888;5387975,1422400;3960813,0" o:connectangles="0,0,0,0,0,0,0"/>
                </v:shape>
                <v:shape id="Freeform 6" o:spid="_x0000_s1028" style="position:absolute;left:17394;top:7366;width:27642;height:30607;visibility:visible;mso-wrap-style:square;v-text-anchor:top" coordsize="1932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" path="m966,1928l,964,966,r966,964l966,1928xe" fillcolor="#9bbb59" stroked="f">
                  <v:fill opacity="59110f"/>
                  <v:path arrowok="t" o:connecttype="custom" o:connectlocs="1382097,3060700;0,1530350;1382097,0;2764193,1530350;1382097,3060700" o:connectangles="0,0,0,0,0"/>
                </v:shape>
                <v:shape id="Freeform 7" o:spid="_x0000_s1029" style="position:absolute;left:17394;top:37973;width:27642;height:30591;visibility:visible;mso-wrap-style:square;v-text-anchor:top" coordsize="1932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" path="m966,1927l,963,966,r966,963l966,1927xe" fillcolor="#953735" stroked="f">
                  <v:fill opacity="59110f"/>
                  <v:path arrowok="t" o:connecttype="custom" o:connectlocs="1382097,3059113;0,1528763;1382097,0;2764193,1528763;1382097,3059113" o:connectangles="0,0,0,0,0"/>
                </v:shape>
                <v:shape id="Freeform 8" o:spid="_x0000_s1030" style="position:absolute;left:32730;top:22669;width:27656;height:30591;visibility:visible;mso-wrap-style:square;v-text-anchor:top" coordsize="1933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" path="m966,1927l,964,966,r967,964l966,1927xe" fillcolor="#254061" stroked="f">
                  <v:fill opacity="59110f"/>
                  <v:path arrowok="t" o:connecttype="custom" o:connectlocs="1382097,3059113;0,1530350;1382097,0;2765624,1530350;1382097,3059113" o:connectangles="0,0,0,0,0"/>
                </v:shape>
                <v:shape id="Freeform 9" o:spid="_x0000_s1031" style="position:absolute;left:38206;top:12827;width:17785;height:19685;visibility:visible;mso-wrap-style:square;v-text-anchor:top" coordsize="1243,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" path="m621,1240l,620,621,r622,620l621,1240xe" fillcolor="#95b3d7" stroked="f">
                  <v:path arrowok="t" o:connecttype="custom" o:connectlocs="888491,1968500;0,984250;888491,0;1778412,984250;888491,1968500" o:connectangles="0,0,0,0,0"/>
                </v:shape>
                <v:rect id="Rectangle 10" o:spid="_x0000_s1032" style="position:absolute;left:-607;top:10830;width:63375;height:247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" filled="f" stroked="f" strokeweight="2pt">
                  <v:textbox>
                    <w:txbxContent>
                      <w:p w:rsidR="00E931F5" w:rsidRPr="00E931F5" w:rsidRDefault="00E931F5" w:rsidP="003B31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31F5">
                          <w:rPr>
                            <w:rFonts w:ascii="IranNastaliq" w:hAnsi="IranNastaliq" w:cs="IranNastaliq"/>
                            <w:color w:val="000000" w:themeColor="text1"/>
                            <w:kern w:val="24"/>
                            <w:sz w:val="72"/>
                            <w:szCs w:val="72"/>
                            <w:rtl/>
                            <w:lang w:bidi="fa-IR"/>
                          </w:rPr>
                          <w:t xml:space="preserve">برنامه عملیاتی </w:t>
                        </w:r>
                      </w:p>
                      <w:p w:rsidR="00E931F5" w:rsidRPr="00E931F5" w:rsidRDefault="00E931F5" w:rsidP="004C130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cs="B Titr"/>
                            <w:b/>
                            <w:bCs/>
                            <w:sz w:val="2"/>
                            <w:szCs w:val="2"/>
                          </w:rPr>
                        </w:pPr>
                        <w:r w:rsidRPr="00E931F5">
                          <w:rPr>
                            <w:rFonts w:ascii="IranNastaliq" w:hAnsi="IranNastaliq" w:cs="B Titr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44"/>
                            <w:rtl/>
                            <w:lang w:bidi="fa-IR"/>
                          </w:rPr>
                          <w:t>1</w:t>
                        </w:r>
                        <w:r w:rsidRPr="00E931F5">
                          <w:rPr>
                            <w:rFonts w:ascii="IranNastaliq" w:hAnsi="IranNastaliq" w:cs="B Titr" w:hint="cs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44"/>
                            <w:rtl/>
                            <w:lang w:bidi="fa-IR"/>
                          </w:rPr>
                          <w:t>400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3" type="#_x0000_t75" style="position:absolute;left:73968;top:4822;width:22724;height:27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">
                  <v:imagedata r:id="rId9" o:title=""/>
                </v:shape>
              </v:group>
            </w:pict>
          </w:r>
        </w:p>
        <w:p w:rsidR="007878AA" w:rsidRPr="00244D00" w:rsidRDefault="007878AA" w:rsidP="004B79E9">
          <w:pPr>
            <w:spacing w:line="240" w:lineRule="auto"/>
            <w:rPr>
              <w:rFonts w:cs="B Zar"/>
              <w:sz w:val="20"/>
              <w:szCs w:val="20"/>
            </w:rPr>
          </w:pPr>
        </w:p>
        <w:p w:rsidR="004B79E9" w:rsidRPr="00244D00" w:rsidRDefault="00E931F5" w:rsidP="00530992">
          <w:pPr>
            <w:bidi w:val="0"/>
            <w:spacing w:line="240" w:lineRule="auto"/>
            <w:rPr>
              <w:rFonts w:cs="B Zar"/>
              <w:b/>
              <w:bCs/>
              <w:sz w:val="36"/>
              <w:szCs w:val="36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margin">
                  <wp:posOffset>-972185</wp:posOffset>
                </wp:positionH>
                <wp:positionV relativeFrom="margin">
                  <wp:posOffset>7088505</wp:posOffset>
                </wp:positionV>
                <wp:extent cx="7639050" cy="2673350"/>
                <wp:effectExtent l="0" t="0" r="0" b="0"/>
                <wp:wrapSquare wrapText="bothSides"/>
                <wp:docPr id="3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Picture 26"/>
                        <pic:cNvPicPr>
                          <a:picLocks noChangeAspect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0" cy="2673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D964B9" w:rsidRPr="00D964B9">
            <w:rPr>
              <w:rFonts w:cs="B Zar"/>
              <w:noProof/>
              <w:sz w:val="20"/>
              <w:szCs w:val="20"/>
              <w:lang w:bidi="ar-SA"/>
            </w:rPr>
            <w:pict>
              <v:rect id="Rectangle 225" o:spid="_x0000_s1034" style="position:absolute;margin-left:85pt;margin-top:165.25pt;width:401.3pt;height:213.8pt;z-index:251894784;visibility:visible;mso-position-horizontal-relative:text;mso-position-vertical-relative:text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" filled="f" stroked="f">
                <v:textbox>
                  <w:txbxContent>
                    <w:sdt>
                      <w:sdtPr>
                        <w:rPr>
                          <w:rFonts w:cs="B Titr"/>
                          <w:b/>
                          <w:bCs/>
                          <w:spacing w:val="-4"/>
                          <w:sz w:val="44"/>
                          <w:szCs w:val="44"/>
                          <w:rtl/>
                        </w:rPr>
                        <w:alias w:val="Title"/>
                        <w:id w:val="1586653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E931F5" w:rsidRPr="003B3163" w:rsidRDefault="00E931F5" w:rsidP="003B3163">
                          <w:pPr>
                            <w:spacing w:after="0" w:line="240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4F81BD" w:themeColor="accent1"/>
                              <w:sz w:val="52"/>
                              <w:szCs w:val="52"/>
                              <w:rtl/>
                            </w:rPr>
                          </w:pPr>
                          <w:r>
                            <w:rPr>
                              <w:rFonts w:cs="B Titr"/>
                              <w:b/>
                              <w:bCs/>
                              <w:spacing w:val="-4"/>
                              <w:sz w:val="44"/>
                              <w:szCs w:val="44"/>
                              <w:rtl/>
                            </w:rPr>
                            <w:t>واحد ارتقا آموزش بالینی</w:t>
                          </w:r>
                        </w:p>
                      </w:sdtContent>
                    </w:sdt>
                    <w:p w:rsidR="00E931F5" w:rsidRDefault="00E931F5" w:rsidP="00BC1FED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</w:pPr>
                    </w:p>
                    <w:p w:rsidR="00E931F5" w:rsidRDefault="00E931F5" w:rsidP="00BC1FED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</w:pPr>
                    </w:p>
                    <w:p w:rsidR="00E931F5" w:rsidRPr="003B3163" w:rsidRDefault="00E931F5" w:rsidP="00BC1FED">
                      <w:pPr>
                        <w:spacing w:line="240" w:lineRule="auto"/>
                        <w:jc w:val="center"/>
                        <w:rPr>
                          <w:rFonts w:cs="B Zar"/>
                          <w:sz w:val="10"/>
                          <w:szCs w:val="10"/>
                        </w:rPr>
                      </w:pPr>
                      <w:r w:rsidRPr="003B3163">
                        <w:rPr>
                          <w:rFonts w:cs="B Zar" w:hint="cs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  <w:t>مرکز مطالعات و توسعه آموزش پزشکی دانشگاه علوم پزشکی اصفهان</w:t>
                      </w:r>
                    </w:p>
                    <w:p w:rsidR="00E931F5" w:rsidRPr="008C6258" w:rsidRDefault="00E931F5" w:rsidP="007878AA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808080" w:themeColor="text1" w:themeTint="7F"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w:r>
          <w:r w:rsidR="007878AA" w:rsidRPr="00244D00">
            <w:rPr>
              <w:rFonts w:cs="B Zar"/>
              <w:b/>
              <w:bCs/>
              <w:sz w:val="36"/>
              <w:szCs w:val="36"/>
              <w:rtl/>
            </w:rPr>
            <w:br w:type="page"/>
          </w:r>
        </w:p>
      </w:sdtContent>
    </w:sdt>
    <w:bookmarkStart w:id="0" w:name="_Toc323552337" w:displacedByCustomXml="next"/>
    <w:sdt>
      <w:sdtPr>
        <w:rPr>
          <w:rFonts w:asciiTheme="minorHAnsi" w:eastAsiaTheme="minorHAnsi" w:hAnsiTheme="minorHAnsi" w:cs="B Zar"/>
          <w:b w:val="0"/>
          <w:bCs w:val="0"/>
          <w:color w:val="auto"/>
          <w:sz w:val="22"/>
          <w:szCs w:val="22"/>
          <w:rtl/>
          <w:lang w:bidi="fa-IR"/>
        </w:rPr>
        <w:id w:val="9544252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sz w:val="24"/>
          <w:szCs w:val="24"/>
        </w:rPr>
      </w:sdtEndPr>
      <w:sdtContent>
        <w:p w:rsidR="00B964DE" w:rsidRPr="005860AC" w:rsidRDefault="00B964DE" w:rsidP="008255ED">
          <w:pPr>
            <w:pStyle w:val="TOCHeading"/>
            <w:bidi/>
            <w:spacing w:line="360" w:lineRule="auto"/>
            <w:jc w:val="center"/>
            <w:rPr>
              <w:rFonts w:cs="B Zar"/>
              <w:rtl/>
            </w:rPr>
          </w:pPr>
          <w:r w:rsidRPr="005860AC">
            <w:rPr>
              <w:rFonts w:cs="B Zar" w:hint="cs"/>
              <w:rtl/>
            </w:rPr>
            <w:t>فهرست مندرجات</w:t>
          </w:r>
        </w:p>
        <w:p w:rsidR="00B964DE" w:rsidRPr="00244D00" w:rsidRDefault="00B964DE" w:rsidP="008255ED">
          <w:pPr>
            <w:spacing w:line="360" w:lineRule="auto"/>
            <w:jc w:val="center"/>
            <w:rPr>
              <w:rFonts w:cs="B Koodak"/>
              <w:sz w:val="24"/>
              <w:szCs w:val="24"/>
              <w:lang w:bidi="ar-SA"/>
            </w:rPr>
          </w:pPr>
        </w:p>
        <w:p w:rsidR="00683F04" w:rsidRPr="003B3163" w:rsidRDefault="00D964B9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r w:rsidRPr="005860AC">
            <w:rPr>
              <w:rFonts w:cs="B Zar"/>
              <w:b/>
              <w:bCs/>
              <w:sz w:val="24"/>
              <w:szCs w:val="24"/>
            </w:rPr>
            <w:fldChar w:fldCharType="begin"/>
          </w:r>
          <w:r w:rsidR="00B964DE" w:rsidRPr="005860AC">
            <w:rPr>
              <w:rFonts w:cs="B Zar"/>
              <w:b/>
              <w:bCs/>
              <w:sz w:val="24"/>
              <w:szCs w:val="24"/>
            </w:rPr>
            <w:instrText xml:space="preserve"> TOC \o "1-3" \h \z \u </w:instrText>
          </w:r>
          <w:r w:rsidRPr="005860AC">
            <w:rPr>
              <w:rFonts w:cs="B Zar"/>
              <w:b/>
              <w:bCs/>
              <w:sz w:val="24"/>
              <w:szCs w:val="24"/>
            </w:rPr>
            <w:fldChar w:fldCharType="separate"/>
          </w:r>
          <w:hyperlink w:anchor="_Toc40670714" w:history="1"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وضع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موجود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Toc40670714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3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83F04" w:rsidRPr="003B3163" w:rsidRDefault="00D964B9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0670715" w:history="1"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Toc40670715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83F04" w:rsidRPr="003B3163" w:rsidRDefault="00D964B9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0670716" w:history="1"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هدف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کل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Toc40670716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83F04" w:rsidRPr="003B3163" w:rsidRDefault="00D964B9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0670717" w:history="1"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اختصاص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Toc40670717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83F04" w:rsidRPr="003B3163" w:rsidRDefault="00D964B9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0670718" w:history="1"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جدول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2: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فعال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ت‏ها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مربوط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به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هر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از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برنامه</w:t>
            </w:r>
            <w:r w:rsidR="00683F04" w:rsidRPr="003B3163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عمل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ات</w:t>
            </w:r>
            <w:r w:rsidR="00683F04" w:rsidRPr="003B3163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Toc40670718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5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83F04" w:rsidRPr="003B3163" w:rsidRDefault="00D964B9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0670719" w:history="1"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.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برآورد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در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: 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کساله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گانت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83F04" w:rsidRPr="003B3163">
              <w:rPr>
                <w:rStyle w:val="Hyperlink"/>
                <w:rFonts w:asciiTheme="majorHAnsi" w:eastAsiaTheme="majorEastAsia" w:hAnsiTheme="majorHAnsi" w:cs="B Zar" w:hint="eastAsia"/>
                <w:b/>
                <w:bCs/>
                <w:noProof/>
                <w:sz w:val="24"/>
                <w:szCs w:val="24"/>
                <w:rtl/>
              </w:rPr>
              <w:t>چارت</w:t>
            </w:r>
            <w:r w:rsidR="00683F04" w:rsidRPr="003B3163">
              <w:rPr>
                <w:rStyle w:val="Hyperlink"/>
                <w:rFonts w:asciiTheme="majorHAnsi" w:eastAsiaTheme="majorEastAsia" w:hAnsiTheme="majorHAnsi" w:cs="B Zar"/>
                <w:b/>
                <w:bCs/>
                <w:noProof/>
                <w:sz w:val="24"/>
                <w:szCs w:val="24"/>
                <w:rtl/>
              </w:rPr>
              <w:t>)</w: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 xml:space="preserve">PAGEREF 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>_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Toc40670719 \h</w:instrText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83F04"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9</w:t>
            </w:r>
            <w:r w:rsidRPr="003B3163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B964DE" w:rsidRPr="00244D00" w:rsidRDefault="00D964B9" w:rsidP="008255ED">
          <w:pPr>
            <w:spacing w:line="360" w:lineRule="auto"/>
            <w:jc w:val="center"/>
            <w:rPr>
              <w:rFonts w:cs="B Koodak"/>
            </w:rPr>
          </w:pPr>
          <w:r w:rsidRPr="005860AC">
            <w:rPr>
              <w:rFonts w:cs="B Zar"/>
              <w:b/>
              <w:bCs/>
              <w:sz w:val="24"/>
              <w:szCs w:val="24"/>
            </w:rPr>
            <w:fldChar w:fldCharType="end"/>
          </w:r>
        </w:p>
      </w:sdtContent>
    </w:sdt>
    <w:p w:rsidR="002A05C9" w:rsidRPr="00244D00" w:rsidRDefault="002A05C9" w:rsidP="00B964DE">
      <w:pPr>
        <w:rPr>
          <w:rFonts w:asciiTheme="majorHAnsi" w:eastAsiaTheme="majorEastAsia" w:hAnsiTheme="majorHAnsi" w:cs="B Koodak"/>
          <w:b/>
          <w:bCs/>
          <w:color w:val="365F91" w:themeColor="accent1" w:themeShade="BF"/>
        </w:rPr>
      </w:pPr>
      <w:r w:rsidRPr="00244D00">
        <w:rPr>
          <w:rFonts w:cs="B Koodak"/>
          <w:rtl/>
        </w:rPr>
        <w:br w:type="page"/>
      </w:r>
    </w:p>
    <w:p w:rsidR="009F0CEE" w:rsidRDefault="009F0CEE" w:rsidP="009636AF">
      <w:pPr>
        <w:jc w:val="center"/>
        <w:rPr>
          <w:rFonts w:cs="B Titr"/>
          <w:b/>
          <w:bCs/>
          <w:spacing w:val="-4"/>
          <w:rtl/>
        </w:rPr>
      </w:pPr>
      <w:bookmarkStart w:id="1" w:name="_Toc323552338"/>
      <w:bookmarkEnd w:id="0"/>
    </w:p>
    <w:p w:rsidR="00B11E75" w:rsidRPr="005860AC" w:rsidRDefault="00B11E75" w:rsidP="004C130C">
      <w:pPr>
        <w:jc w:val="center"/>
        <w:rPr>
          <w:rFonts w:cs="B Titr"/>
          <w:bCs/>
          <w:color w:val="4F81BD" w:themeColor="accent1"/>
          <w:sz w:val="28"/>
          <w:szCs w:val="28"/>
          <w:rtl/>
        </w:rPr>
      </w:pPr>
      <w:r w:rsidRPr="005860AC">
        <w:rPr>
          <w:rFonts w:cs="B Titr" w:hint="cs"/>
          <w:bCs/>
          <w:color w:val="4F81BD" w:themeColor="accent1"/>
          <w:sz w:val="28"/>
          <w:szCs w:val="28"/>
          <w:rtl/>
        </w:rPr>
        <w:t xml:space="preserve">برنامه عملیاتی </w:t>
      </w:r>
      <w:r w:rsidR="00210C96" w:rsidRPr="005860AC">
        <w:rPr>
          <w:rFonts w:cs="B Titr" w:hint="cs"/>
          <w:bCs/>
          <w:color w:val="4F81BD" w:themeColor="accent1"/>
          <w:sz w:val="28"/>
          <w:szCs w:val="28"/>
          <w:rtl/>
        </w:rPr>
        <w:t xml:space="preserve">واحد ارتقا آموزش بالینی در سال </w:t>
      </w:r>
      <w:r w:rsidR="004C130C">
        <w:rPr>
          <w:rFonts w:cs="B Titr" w:hint="cs"/>
          <w:bCs/>
          <w:color w:val="4F81BD" w:themeColor="accent1"/>
          <w:sz w:val="28"/>
          <w:szCs w:val="28"/>
          <w:rtl/>
        </w:rPr>
        <w:t>1400</w:t>
      </w:r>
    </w:p>
    <w:p w:rsidR="00E62C31" w:rsidRPr="005860AC" w:rsidRDefault="00E62C31" w:rsidP="00E62C31">
      <w:pPr>
        <w:pStyle w:val="Heading1"/>
        <w:rPr>
          <w:rFonts w:cs="B Zar"/>
          <w:spacing w:val="-4"/>
          <w:sz w:val="24"/>
          <w:szCs w:val="24"/>
          <w:rtl/>
        </w:rPr>
      </w:pPr>
      <w:bookmarkStart w:id="2" w:name="_Toc507148134"/>
      <w:bookmarkStart w:id="3" w:name="_Toc40670714"/>
      <w:bookmarkStart w:id="4" w:name="_Toc323552355"/>
      <w:bookmarkEnd w:id="1"/>
      <w:r w:rsidRPr="005860AC">
        <w:rPr>
          <w:rFonts w:cs="B Zar" w:hint="cs"/>
          <w:spacing w:val="-4"/>
          <w:sz w:val="24"/>
          <w:szCs w:val="24"/>
          <w:rtl/>
        </w:rPr>
        <w:t>وضعیت موجود:</w:t>
      </w:r>
      <w:bookmarkEnd w:id="2"/>
      <w:bookmarkEnd w:id="3"/>
      <w:r w:rsidRPr="005860AC">
        <w:rPr>
          <w:rFonts w:cs="B Zar"/>
          <w:spacing w:val="-4"/>
          <w:sz w:val="24"/>
          <w:szCs w:val="24"/>
        </w:rPr>
        <w:t xml:space="preserve"> </w:t>
      </w:r>
    </w:p>
    <w:p w:rsidR="00E62C31" w:rsidRPr="005860AC" w:rsidRDefault="00E62C31" w:rsidP="00E62C31">
      <w:pPr>
        <w:jc w:val="lowKashida"/>
        <w:rPr>
          <w:rFonts w:cs="B Zar"/>
          <w:color w:val="000000"/>
          <w:spacing w:val="-4"/>
          <w:position w:val="4"/>
          <w:sz w:val="24"/>
          <w:szCs w:val="24"/>
          <w:rtl/>
        </w:rPr>
      </w:pPr>
      <w:r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واحد ارتقا آموزش بالینی یک واحد آکادمیک است و این واحد، طراحی فعالیت های علمی و اجرایی و مطالعات پژوهشی در حوزه آموزش بالینی را با هدف ارتقا آموزش در عرصه های بالینی و از طریق تدوین و استفاده از بهترین شواهد برای مشکلات آموزش بالینی هدایت می‌کند. در حال حاضر واحد ارتقا آموزش بالینی زیر نظر مدیریت مطالعات و توسعه آموزش پزشکی فعالیت می کند. به علاوه این واحد از دفاتر توسعه دانشکده‌ها و دفاتر بیمارستانی به عنوان  بازوهای علمی و اجرایی استفاده خواهد کرد. رسالت واحد ارتقا آموزش بالینی، بالا بردن اثربخشی آموزش و تدریس در محیط‌های بالینی است. علت وجودی این واحد ارتقا آموزش بالینی از طریق جستجوی بهترین شواهد و راهکارها برای مشکلات آموزش بالینی، ارتقا توانمندی‌های اعضای هیات علمی و پژوهش در خصوص یافتن راه حل های علمی برای بالا بردن کیفیت آموزش  است. برای رسیدن به این هدف، مشارکت همه جانبه اساتید و دفاتر توسعه آموزش لازم است.</w:t>
      </w:r>
    </w:p>
    <w:p w:rsidR="00E62C31" w:rsidRPr="005860AC" w:rsidRDefault="00E62C31" w:rsidP="007B5F98">
      <w:pPr>
        <w:jc w:val="lowKashida"/>
        <w:rPr>
          <w:rFonts w:cs="B Zar"/>
          <w:color w:val="000000"/>
          <w:spacing w:val="-4"/>
          <w:position w:val="4"/>
          <w:sz w:val="24"/>
          <w:szCs w:val="24"/>
          <w:rtl/>
        </w:rPr>
      </w:pPr>
      <w:r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در حال حاضر این واحد به صورت غیر رسمی از مشاوره با </w:t>
      </w:r>
      <w:r w:rsidR="001C6E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اساتید بالینی و دانشجویان</w:t>
      </w:r>
      <w:r w:rsidR="007B5F9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 رشته های مختلف استفاده می کند.</w:t>
      </w:r>
      <w:r w:rsidR="001C6E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 به علاوه </w:t>
      </w:r>
      <w:r w:rsidR="00210C96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این واحد </w:t>
      </w:r>
      <w:r w:rsidR="0033337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از طریق </w:t>
      </w:r>
      <w:r w:rsidR="001C6E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تعامل و  همکاری با  دفاتر توسعه بیمارستانی قدرت اجرایی خود را در ارتق</w:t>
      </w:r>
      <w:r w:rsidR="00210C96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 آموزش بالینی افزایش خواهد </w:t>
      </w:r>
      <w:r w:rsidR="007B5F9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داد.</w:t>
      </w:r>
    </w:p>
    <w:p w:rsidR="009636AF" w:rsidRPr="005860AC" w:rsidRDefault="009636AF" w:rsidP="009636AF">
      <w:pPr>
        <w:jc w:val="lowKashida"/>
        <w:rPr>
          <w:rFonts w:cs="B Zar"/>
          <w:color w:val="000000"/>
          <w:spacing w:val="-4"/>
          <w:position w:val="4"/>
          <w:sz w:val="24"/>
          <w:szCs w:val="24"/>
          <w:rtl/>
        </w:rPr>
      </w:pPr>
      <w:r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در راستای ارتقای آموزش بالینی این واحد در سال قبل با برنامه ریزی اهداف زیر را دنبال میکرد که در نتیجه همکاری بین دفاتر توسعه و این واحد و همچنین استفاده از حضور دانشجویان در دفاتر توسعه اهداف زیر حاصل شد: </w:t>
      </w:r>
    </w:p>
    <w:p w:rsidR="003D3F17" w:rsidRPr="005860AC" w:rsidRDefault="003D3F17" w:rsidP="004C130C">
      <w:pPr>
        <w:jc w:val="center"/>
        <w:rPr>
          <w:rFonts w:cs="B Zar"/>
          <w:spacing w:val="-4"/>
          <w:sz w:val="24"/>
          <w:szCs w:val="24"/>
          <w:rtl/>
        </w:rPr>
      </w:pPr>
      <w:r w:rsidRPr="005860AC">
        <w:rPr>
          <w:rFonts w:cs="B Zar" w:hint="cs"/>
          <w:spacing w:val="-4"/>
          <w:sz w:val="24"/>
          <w:szCs w:val="24"/>
          <w:rtl/>
        </w:rPr>
        <w:t xml:space="preserve">جدول 1: گزارش پیشرفت برنامه عملیاتی واحد آموزش بالینی در سال </w:t>
      </w:r>
      <w:r w:rsidR="004C130C">
        <w:rPr>
          <w:rFonts w:cs="B Zar" w:hint="cs"/>
          <w:spacing w:val="-4"/>
          <w:sz w:val="24"/>
          <w:szCs w:val="24"/>
          <w:rtl/>
        </w:rPr>
        <w:t>1399</w:t>
      </w:r>
    </w:p>
    <w:tbl>
      <w:tblPr>
        <w:tblStyle w:val="ListTable3Accent1"/>
        <w:bidiVisual/>
        <w:tblW w:w="0" w:type="auto"/>
        <w:tblInd w:w="35" w:type="dxa"/>
        <w:tblLook w:val="04A0"/>
      </w:tblPr>
      <w:tblGrid>
        <w:gridCol w:w="776"/>
        <w:gridCol w:w="6832"/>
        <w:gridCol w:w="1378"/>
      </w:tblGrid>
      <w:tr w:rsidR="003D3F17" w:rsidRPr="00244D00" w:rsidTr="004C130C">
        <w:trPr>
          <w:cnfStyle w:val="100000000000"/>
        </w:trPr>
        <w:tc>
          <w:tcPr>
            <w:cnfStyle w:val="001000000100"/>
            <w:tcW w:w="776" w:type="dxa"/>
          </w:tcPr>
          <w:p w:rsidR="003D3F17" w:rsidRPr="005860AC" w:rsidRDefault="003D3F17" w:rsidP="00BD7977">
            <w:pPr>
              <w:rPr>
                <w:rFonts w:cs="B Titr"/>
                <w:rtl/>
              </w:rPr>
            </w:pPr>
            <w:r w:rsidRPr="005860AC">
              <w:rPr>
                <w:rFonts w:cs="B Titr" w:hint="cs"/>
                <w:rtl/>
              </w:rPr>
              <w:t>ردیف</w:t>
            </w:r>
          </w:p>
        </w:tc>
        <w:tc>
          <w:tcPr>
            <w:tcW w:w="6832" w:type="dxa"/>
            <w:vAlign w:val="center"/>
          </w:tcPr>
          <w:p w:rsidR="003D3F17" w:rsidRPr="005860AC" w:rsidRDefault="003D3F17" w:rsidP="005860AC">
            <w:pPr>
              <w:jc w:val="center"/>
              <w:cnfStyle w:val="100000000000"/>
              <w:rPr>
                <w:rFonts w:cs="B Titr"/>
                <w:rtl/>
              </w:rPr>
            </w:pPr>
            <w:r w:rsidRPr="005860AC">
              <w:rPr>
                <w:rFonts w:cs="B Titr" w:hint="cs"/>
                <w:spacing w:val="-10"/>
                <w:rtl/>
              </w:rPr>
              <w:t>اهداف واحد</w:t>
            </w:r>
          </w:p>
        </w:tc>
        <w:tc>
          <w:tcPr>
            <w:tcW w:w="1378" w:type="dxa"/>
          </w:tcPr>
          <w:p w:rsidR="003D3F17" w:rsidRPr="005860AC" w:rsidRDefault="003D3F17" w:rsidP="00BD7977">
            <w:pPr>
              <w:cnfStyle w:val="100000000000"/>
              <w:rPr>
                <w:rFonts w:cs="B Titr"/>
                <w:rtl/>
              </w:rPr>
            </w:pPr>
            <w:r w:rsidRPr="005860AC">
              <w:rPr>
                <w:rFonts w:cs="B Titr" w:hint="cs"/>
                <w:rtl/>
              </w:rPr>
              <w:t>میزان پیشرفت فعالیت</w:t>
            </w:r>
          </w:p>
        </w:tc>
      </w:tr>
      <w:tr w:rsidR="004C130C" w:rsidRPr="00244D00" w:rsidTr="004C130C">
        <w:trPr>
          <w:cnfStyle w:val="000000100000"/>
          <w:trHeight w:val="548"/>
        </w:trPr>
        <w:tc>
          <w:tcPr>
            <w:cnfStyle w:val="001000000000"/>
            <w:tcW w:w="776" w:type="dxa"/>
          </w:tcPr>
          <w:p w:rsidR="004C130C" w:rsidRPr="009F0EA0" w:rsidRDefault="004C130C" w:rsidP="004C130C">
            <w:pPr>
              <w:ind w:left="18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6832" w:type="dxa"/>
          </w:tcPr>
          <w:p w:rsidR="004C130C" w:rsidRPr="004C130C" w:rsidRDefault="004C130C" w:rsidP="004C130C">
            <w:pPr>
              <w:jc w:val="lowKashida"/>
              <w:cnfStyle w:val="000000100000"/>
              <w:rPr>
                <w:rFonts w:cs="B Zar"/>
                <w:color w:val="000000" w:themeColor="text1"/>
                <w:sz w:val="24"/>
                <w:szCs w:val="24"/>
              </w:rPr>
            </w:pPr>
            <w:r w:rsidRPr="004C130C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طراحی و اجرای حداقل 6 کارگاه حضوری یا غیر حضوری توانمندسازی اعضای هیات علمی بالینی در ارتباط با آموزش بالینی در سال 1399 </w:t>
            </w:r>
          </w:p>
        </w:tc>
        <w:tc>
          <w:tcPr>
            <w:tcW w:w="1378" w:type="dxa"/>
          </w:tcPr>
          <w:p w:rsidR="004C130C" w:rsidRPr="00244D00" w:rsidRDefault="004C130C" w:rsidP="004C130C">
            <w:pPr>
              <w:jc w:val="center"/>
              <w:cnfStyle w:val="000000100000"/>
              <w:rPr>
                <w:rFonts w:ascii="Calibri" w:hAnsi="Calibri" w:cs="B Zar"/>
                <w:spacing w:val="-6"/>
                <w:sz w:val="24"/>
                <w:szCs w:val="24"/>
                <w:rtl/>
              </w:rPr>
            </w:pPr>
            <w:r w:rsidRPr="00244D00">
              <w:rPr>
                <w:rFonts w:ascii="Calibri" w:hAnsi="Calibri" w:cs="B Zar" w:hint="cs"/>
                <w:spacing w:val="-6"/>
                <w:sz w:val="24"/>
                <w:szCs w:val="24"/>
                <w:rtl/>
              </w:rPr>
              <w:t>مطلوب</w:t>
            </w:r>
          </w:p>
        </w:tc>
      </w:tr>
      <w:tr w:rsidR="004C130C" w:rsidRPr="00244D00" w:rsidTr="004C130C">
        <w:tc>
          <w:tcPr>
            <w:cnfStyle w:val="001000000000"/>
            <w:tcW w:w="776" w:type="dxa"/>
          </w:tcPr>
          <w:p w:rsidR="004C130C" w:rsidRPr="009F0EA0" w:rsidRDefault="004C130C" w:rsidP="004C130C">
            <w:pPr>
              <w:ind w:left="18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6832" w:type="dxa"/>
          </w:tcPr>
          <w:p w:rsidR="004C130C" w:rsidRPr="004C130C" w:rsidRDefault="004C130C" w:rsidP="004C130C">
            <w:pPr>
              <w:jc w:val="lowKashida"/>
              <w:cnfStyle w:val="000000000000"/>
              <w:rPr>
                <w:rFonts w:cs="B Zar"/>
                <w:color w:val="000000" w:themeColor="text1"/>
                <w:sz w:val="24"/>
                <w:szCs w:val="24"/>
              </w:rPr>
            </w:pPr>
            <w:r w:rsidRPr="004C130C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ارزشیابی درمانگاهها، راندها و گزارش صبحگاهی (با تاکید بر راند و گزارش صبحگاهی مجازی) بیمارستان های آموزشی و ارائه بازخورد به معاون آموزشی و گروههای آموزشی  تا پایان سال 99</w:t>
            </w:r>
          </w:p>
        </w:tc>
        <w:tc>
          <w:tcPr>
            <w:tcW w:w="1378" w:type="dxa"/>
          </w:tcPr>
          <w:p w:rsidR="004C130C" w:rsidRPr="00244D00" w:rsidRDefault="004C130C" w:rsidP="004C130C">
            <w:pPr>
              <w:jc w:val="center"/>
              <w:cnfStyle w:val="000000000000"/>
              <w:rPr>
                <w:rFonts w:ascii="Calibri" w:hAnsi="Calibri" w:cs="B Zar"/>
                <w:spacing w:val="-6"/>
                <w:sz w:val="24"/>
                <w:szCs w:val="24"/>
                <w:rtl/>
              </w:rPr>
            </w:pPr>
            <w:r w:rsidRPr="00244D00">
              <w:rPr>
                <w:rFonts w:ascii="Calibri" w:hAnsi="Calibri" w:cs="B Zar" w:hint="cs"/>
                <w:spacing w:val="-6"/>
                <w:sz w:val="24"/>
                <w:szCs w:val="24"/>
                <w:rtl/>
              </w:rPr>
              <w:t>مطلوب</w:t>
            </w:r>
          </w:p>
        </w:tc>
      </w:tr>
      <w:tr w:rsidR="004C130C" w:rsidRPr="00244D00" w:rsidTr="004C130C">
        <w:trPr>
          <w:cnfStyle w:val="000000100000"/>
        </w:trPr>
        <w:tc>
          <w:tcPr>
            <w:cnfStyle w:val="001000000000"/>
            <w:tcW w:w="776" w:type="dxa"/>
          </w:tcPr>
          <w:p w:rsidR="004C130C" w:rsidRPr="009F0EA0" w:rsidRDefault="004C130C" w:rsidP="004C130C">
            <w:pPr>
              <w:ind w:left="18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6832" w:type="dxa"/>
          </w:tcPr>
          <w:p w:rsidR="004C130C" w:rsidRPr="004C130C" w:rsidRDefault="004C130C" w:rsidP="004C130C">
            <w:pPr>
              <w:jc w:val="lowKashida"/>
              <w:cnfStyle w:val="000000100000"/>
              <w:rPr>
                <w:rFonts w:cs="B Zar"/>
                <w:sz w:val="24"/>
                <w:szCs w:val="24"/>
              </w:rPr>
            </w:pPr>
            <w:r w:rsidRPr="004C130C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 تعاملات مجازی با دفترهای توسعه مراکز آموزشی درمانی با هدف حمایت تخصصی از فعالیت‌هایی که در جهت ارتقا آموزش بالینی انجام می‌دهند</w:t>
            </w:r>
          </w:p>
        </w:tc>
        <w:tc>
          <w:tcPr>
            <w:tcW w:w="1378" w:type="dxa"/>
          </w:tcPr>
          <w:p w:rsidR="004C130C" w:rsidRPr="00244D00" w:rsidRDefault="004C130C" w:rsidP="004C130C">
            <w:pPr>
              <w:jc w:val="center"/>
              <w:cnfStyle w:val="000000100000"/>
              <w:rPr>
                <w:rFonts w:ascii="Calibri" w:hAnsi="Calibri" w:cs="B Zar"/>
                <w:spacing w:val="-6"/>
                <w:sz w:val="24"/>
                <w:szCs w:val="24"/>
                <w:rtl/>
              </w:rPr>
            </w:pPr>
            <w:r w:rsidRPr="00244D00">
              <w:rPr>
                <w:rFonts w:ascii="Calibri" w:hAnsi="Calibri" w:cs="B Zar" w:hint="cs"/>
                <w:spacing w:val="-6"/>
                <w:sz w:val="24"/>
                <w:szCs w:val="24"/>
                <w:rtl/>
              </w:rPr>
              <w:t>مطلوب</w:t>
            </w:r>
          </w:p>
        </w:tc>
      </w:tr>
      <w:tr w:rsidR="004C130C" w:rsidRPr="00244D00" w:rsidTr="004C130C">
        <w:tc>
          <w:tcPr>
            <w:cnfStyle w:val="001000000000"/>
            <w:tcW w:w="776" w:type="dxa"/>
          </w:tcPr>
          <w:p w:rsidR="004C130C" w:rsidRPr="009F0EA0" w:rsidRDefault="004C130C" w:rsidP="004C130C">
            <w:pPr>
              <w:ind w:left="18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6832" w:type="dxa"/>
          </w:tcPr>
          <w:p w:rsidR="004C130C" w:rsidRDefault="004C130C" w:rsidP="004C130C">
            <w:pPr>
              <w:cnfStyle w:val="000000000000"/>
            </w:pPr>
            <w:r w:rsidRPr="00821203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راه اندازی آموزش بالینی مجازی</w:t>
            </w:r>
            <w:r w:rsidR="00076B8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استاندارد در دو گروه بالینی</w:t>
            </w:r>
          </w:p>
        </w:tc>
        <w:tc>
          <w:tcPr>
            <w:tcW w:w="1378" w:type="dxa"/>
          </w:tcPr>
          <w:p w:rsidR="004C130C" w:rsidRPr="00244D00" w:rsidRDefault="004C130C" w:rsidP="004C130C">
            <w:pPr>
              <w:jc w:val="center"/>
              <w:cnfStyle w:val="000000000000"/>
              <w:rPr>
                <w:rFonts w:ascii="Calibri" w:hAnsi="Calibri" w:cs="B Zar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pacing w:val="-6"/>
                <w:sz w:val="24"/>
                <w:szCs w:val="24"/>
                <w:rtl/>
              </w:rPr>
              <w:t xml:space="preserve">نیمه </w:t>
            </w:r>
            <w:r w:rsidRPr="00244D00">
              <w:rPr>
                <w:rFonts w:ascii="Calibri" w:hAnsi="Calibri" w:cs="B Zar" w:hint="cs"/>
                <w:spacing w:val="-6"/>
                <w:sz w:val="24"/>
                <w:szCs w:val="24"/>
                <w:rtl/>
              </w:rPr>
              <w:t>مطلوب</w:t>
            </w:r>
          </w:p>
        </w:tc>
      </w:tr>
    </w:tbl>
    <w:p w:rsidR="003D3F17" w:rsidRPr="00244D00" w:rsidRDefault="003D3F17" w:rsidP="0046251F">
      <w:pPr>
        <w:rPr>
          <w:rFonts w:cs="B Koodak"/>
          <w:spacing w:val="-4"/>
        </w:rPr>
      </w:pPr>
    </w:p>
    <w:p w:rsidR="004C130C" w:rsidRDefault="004C130C" w:rsidP="004C130C">
      <w:pPr>
        <w:rPr>
          <w:rFonts w:cs="B Zar"/>
          <w:spacing w:val="-4"/>
          <w:rtl/>
        </w:rPr>
      </w:pPr>
    </w:p>
    <w:p w:rsidR="0046251F" w:rsidRPr="009F0EA0" w:rsidRDefault="0046251F" w:rsidP="004C130C">
      <w:pPr>
        <w:rPr>
          <w:rFonts w:cs="B Zar"/>
          <w:spacing w:val="-4"/>
          <w:rtl/>
        </w:rPr>
      </w:pPr>
      <w:r w:rsidRPr="009F0EA0">
        <w:rPr>
          <w:rFonts w:cs="B Zar" w:hint="cs"/>
          <w:spacing w:val="-4"/>
          <w:rtl/>
        </w:rPr>
        <w:lastRenderedPageBreak/>
        <w:t xml:space="preserve">در ادامه این فعالیت ها اهداف زیر جهت ادامه ارتقا آموزش بالینی برای سال </w:t>
      </w:r>
      <w:r w:rsidR="004C130C">
        <w:rPr>
          <w:rFonts w:cs="B Zar" w:hint="cs"/>
          <w:spacing w:val="-4"/>
          <w:rtl/>
        </w:rPr>
        <w:t>1400</w:t>
      </w:r>
      <w:r w:rsidRPr="009F0EA0">
        <w:rPr>
          <w:rFonts w:cs="B Zar" w:hint="cs"/>
          <w:spacing w:val="-4"/>
          <w:rtl/>
        </w:rPr>
        <w:t xml:space="preserve"> تدوین گردید:</w:t>
      </w:r>
    </w:p>
    <w:p w:rsidR="00E62C31" w:rsidRPr="009F0EA0" w:rsidRDefault="00E62C31" w:rsidP="00E62C31">
      <w:pPr>
        <w:pStyle w:val="Heading1"/>
        <w:rPr>
          <w:rFonts w:cs="B Zar"/>
          <w:spacing w:val="-4"/>
          <w:rtl/>
        </w:rPr>
      </w:pPr>
      <w:bookmarkStart w:id="5" w:name="_Toc507148135"/>
      <w:bookmarkStart w:id="6" w:name="_Toc40670715"/>
      <w:r w:rsidRPr="009F0EA0">
        <w:rPr>
          <w:rFonts w:cs="B Zar" w:hint="cs"/>
          <w:spacing w:val="-4"/>
          <w:rtl/>
        </w:rPr>
        <w:t>اهداف</w:t>
      </w:r>
      <w:bookmarkEnd w:id="5"/>
      <w:bookmarkEnd w:id="6"/>
    </w:p>
    <w:p w:rsidR="00E62C31" w:rsidRPr="009F0EA0" w:rsidRDefault="00E62C31" w:rsidP="00ED1F86">
      <w:pPr>
        <w:pStyle w:val="Heading2"/>
        <w:rPr>
          <w:rFonts w:cs="B Zar"/>
          <w:spacing w:val="-4"/>
          <w:sz w:val="24"/>
          <w:szCs w:val="24"/>
          <w:rtl/>
        </w:rPr>
      </w:pPr>
      <w:bookmarkStart w:id="7" w:name="_Toc507148136"/>
      <w:bookmarkStart w:id="8" w:name="_Toc40670716"/>
      <w:r w:rsidRPr="009F0EA0">
        <w:rPr>
          <w:rFonts w:cs="B Zar" w:hint="cs"/>
          <w:spacing w:val="-4"/>
          <w:sz w:val="24"/>
          <w:szCs w:val="24"/>
          <w:rtl/>
        </w:rPr>
        <w:t xml:space="preserve">هدف </w:t>
      </w:r>
      <w:r w:rsidR="00ED1F86">
        <w:rPr>
          <w:rFonts w:cs="B Zar" w:hint="cs"/>
          <w:spacing w:val="-4"/>
          <w:sz w:val="24"/>
          <w:szCs w:val="24"/>
          <w:rtl/>
        </w:rPr>
        <w:t xml:space="preserve"> مرتبط در برنامه راهبردی</w:t>
      </w:r>
      <w:r w:rsidRPr="009F0EA0">
        <w:rPr>
          <w:rFonts w:cs="B Zar" w:hint="cs"/>
          <w:spacing w:val="-4"/>
          <w:sz w:val="24"/>
          <w:szCs w:val="24"/>
          <w:rtl/>
        </w:rPr>
        <w:t>:</w:t>
      </w:r>
      <w:bookmarkEnd w:id="7"/>
      <w:bookmarkEnd w:id="8"/>
    </w:p>
    <w:p w:rsidR="00DD336E" w:rsidRPr="00DD336E" w:rsidRDefault="00DD336E" w:rsidP="00DD336E">
      <w:pPr>
        <w:spacing w:after="0"/>
        <w:ind w:left="360"/>
        <w:jc w:val="lowKashida"/>
        <w:rPr>
          <w:rFonts w:cs="B Zar"/>
          <w:color w:val="000000" w:themeColor="text1"/>
          <w:sz w:val="24"/>
          <w:szCs w:val="24"/>
        </w:rPr>
      </w:pPr>
      <w:bookmarkStart w:id="9" w:name="_Toc507148137"/>
      <w:bookmarkStart w:id="10" w:name="_Toc40670717"/>
      <w:r w:rsidRPr="00DD336E">
        <w:rPr>
          <w:rFonts w:cs="B Zar"/>
          <w:color w:val="000000" w:themeColor="text1"/>
          <w:sz w:val="24"/>
          <w:szCs w:val="24"/>
        </w:rPr>
        <w:t>G6</w:t>
      </w:r>
      <w:r w:rsidRPr="00DD336E">
        <w:rPr>
          <w:rFonts w:cs="B Zar" w:hint="cs"/>
          <w:color w:val="000000" w:themeColor="text1"/>
          <w:sz w:val="24"/>
          <w:szCs w:val="24"/>
          <w:rtl/>
        </w:rPr>
        <w:t xml:space="preserve">- ارتقاء کيفيت آموزش باليني </w:t>
      </w:r>
    </w:p>
    <w:p w:rsidR="00DD336E" w:rsidRPr="00DD336E" w:rsidRDefault="00DD336E" w:rsidP="00C55CAA">
      <w:pPr>
        <w:spacing w:after="0"/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 w:rsidRPr="00DD336E">
        <w:rPr>
          <w:rFonts w:cs="B Zar"/>
          <w:color w:val="000000" w:themeColor="text1"/>
          <w:sz w:val="24"/>
          <w:szCs w:val="24"/>
        </w:rPr>
        <w:t>G7</w:t>
      </w:r>
      <w:r w:rsidRPr="00DD336E">
        <w:rPr>
          <w:rFonts w:cs="B Zar" w:hint="cs"/>
          <w:color w:val="000000" w:themeColor="text1"/>
          <w:sz w:val="24"/>
          <w:szCs w:val="24"/>
          <w:rtl/>
        </w:rPr>
        <w:t>- توسعه آموزش هاي بين حرفه اي در آموزش علوم پزشکي</w:t>
      </w:r>
    </w:p>
    <w:p w:rsidR="00E62C31" w:rsidRDefault="00E62C31" w:rsidP="00DD336E">
      <w:pPr>
        <w:pStyle w:val="Heading2"/>
        <w:rPr>
          <w:rFonts w:cs="B Zar"/>
          <w:spacing w:val="-4"/>
          <w:sz w:val="24"/>
          <w:szCs w:val="24"/>
        </w:rPr>
      </w:pPr>
      <w:r w:rsidRPr="009F0EA0">
        <w:rPr>
          <w:rFonts w:cs="B Zar" w:hint="cs"/>
          <w:spacing w:val="-4"/>
          <w:sz w:val="24"/>
          <w:szCs w:val="24"/>
          <w:rtl/>
        </w:rPr>
        <w:t>اهداف اختصاصی:</w:t>
      </w:r>
      <w:bookmarkEnd w:id="9"/>
      <w:bookmarkEnd w:id="10"/>
    </w:p>
    <w:p w:rsidR="00DD336E" w:rsidRPr="00DD336E" w:rsidRDefault="00DD336E" w:rsidP="00DD336E">
      <w:pPr>
        <w:rPr>
          <w:rtl/>
        </w:rPr>
      </w:pPr>
    </w:p>
    <w:p w:rsidR="0097725E" w:rsidRDefault="0097725E" w:rsidP="0097725E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G6O1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Pr="0097725E">
        <w:rPr>
          <w:rFonts w:cs="B Zar" w:hint="cs"/>
          <w:color w:val="000000" w:themeColor="text1"/>
          <w:sz w:val="24"/>
          <w:szCs w:val="24"/>
          <w:rtl/>
        </w:rPr>
        <w:t>ط</w:t>
      </w:r>
      <w:r w:rsidR="00C93576" w:rsidRPr="0097725E">
        <w:rPr>
          <w:rFonts w:cs="B Zar" w:hint="cs"/>
          <w:color w:val="000000" w:themeColor="text1"/>
          <w:sz w:val="24"/>
          <w:szCs w:val="24"/>
          <w:rtl/>
        </w:rPr>
        <w:t xml:space="preserve">راحی و اجرای </w:t>
      </w:r>
      <w:r w:rsidR="007B5F98" w:rsidRPr="0097725E">
        <w:rPr>
          <w:rFonts w:cs="B Zar" w:hint="cs"/>
          <w:color w:val="000000" w:themeColor="text1"/>
          <w:sz w:val="24"/>
          <w:szCs w:val="24"/>
          <w:rtl/>
        </w:rPr>
        <w:t xml:space="preserve">حداقل 6 کارگاه </w:t>
      </w:r>
      <w:r w:rsidR="0083053F" w:rsidRPr="0097725E">
        <w:rPr>
          <w:rFonts w:cs="B Zar" w:hint="cs"/>
          <w:color w:val="000000" w:themeColor="text1"/>
          <w:sz w:val="24"/>
          <w:szCs w:val="24"/>
          <w:rtl/>
        </w:rPr>
        <w:t xml:space="preserve">حضوری یا غیر حضوری </w:t>
      </w:r>
      <w:r w:rsidR="00333378" w:rsidRPr="0097725E">
        <w:rPr>
          <w:rFonts w:cs="B Zar" w:hint="cs"/>
          <w:color w:val="000000" w:themeColor="text1"/>
          <w:sz w:val="24"/>
          <w:szCs w:val="24"/>
          <w:rtl/>
        </w:rPr>
        <w:t>توانمندسازی اعضای هیات علمی بالینی در ارتباط با آموزش بالینی</w:t>
      </w:r>
      <w:r w:rsidR="00DD336E" w:rsidRPr="0097725E">
        <w:rPr>
          <w:rFonts w:cs="B Zar" w:hint="cs"/>
          <w:color w:val="000000" w:themeColor="text1"/>
          <w:sz w:val="24"/>
          <w:szCs w:val="24"/>
          <w:rtl/>
        </w:rPr>
        <w:t xml:space="preserve"> در سال</w:t>
      </w:r>
      <w:r w:rsidR="00DD336E" w:rsidRPr="0097725E">
        <w:rPr>
          <w:rFonts w:cs="B Zar"/>
          <w:color w:val="000000" w:themeColor="text1"/>
          <w:sz w:val="24"/>
          <w:szCs w:val="24"/>
        </w:rPr>
        <w:t xml:space="preserve"> </w:t>
      </w:r>
      <w:r w:rsidR="00DD336E" w:rsidRPr="0097725E">
        <w:rPr>
          <w:rFonts w:cs="B Zar" w:hint="cs"/>
          <w:color w:val="000000" w:themeColor="text1"/>
          <w:sz w:val="24"/>
          <w:szCs w:val="24"/>
          <w:rtl/>
        </w:rPr>
        <w:t>1400</w:t>
      </w:r>
      <w:r w:rsidR="00333378" w:rsidRPr="0097725E">
        <w:rPr>
          <w:rFonts w:cs="B Zar" w:hint="cs"/>
          <w:color w:val="000000" w:themeColor="text1"/>
          <w:sz w:val="24"/>
          <w:szCs w:val="24"/>
          <w:rtl/>
        </w:rPr>
        <w:t xml:space="preserve"> </w:t>
      </w:r>
    </w:p>
    <w:p w:rsidR="00333378" w:rsidRPr="009F0EA0" w:rsidRDefault="0097725E" w:rsidP="0097725E">
      <w:pPr>
        <w:ind w:left="360"/>
        <w:jc w:val="lowKashida"/>
        <w:rPr>
          <w:rFonts w:cs="B Zar"/>
          <w:color w:val="000000" w:themeColor="text1"/>
          <w:sz w:val="24"/>
          <w:szCs w:val="24"/>
        </w:rPr>
      </w:pPr>
      <w:r>
        <w:rPr>
          <w:rFonts w:cs="B Zar"/>
          <w:color w:val="000000" w:themeColor="text1"/>
          <w:sz w:val="24"/>
          <w:szCs w:val="24"/>
        </w:rPr>
        <w:t>G6O2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9F0CEE" w:rsidRPr="009F0EA0">
        <w:rPr>
          <w:rFonts w:cs="B Zar" w:hint="cs"/>
          <w:color w:val="000000" w:themeColor="text1"/>
          <w:sz w:val="24"/>
          <w:szCs w:val="24"/>
          <w:rtl/>
        </w:rPr>
        <w:t>ارزشیابی درمانگاهها، راندها و گزارش صبحگاهی</w:t>
      </w:r>
      <w:r w:rsidR="00A46B00">
        <w:rPr>
          <w:rFonts w:cs="B Zar" w:hint="cs"/>
          <w:color w:val="000000" w:themeColor="text1"/>
          <w:sz w:val="24"/>
          <w:szCs w:val="24"/>
          <w:rtl/>
        </w:rPr>
        <w:t xml:space="preserve"> (با تاکید بر راند و گزارش صبحگاهی مجازی)</w:t>
      </w:r>
      <w:r w:rsidR="009F0CEE" w:rsidRPr="009F0EA0">
        <w:rPr>
          <w:rFonts w:cs="B Zar" w:hint="cs"/>
          <w:color w:val="000000" w:themeColor="text1"/>
          <w:sz w:val="24"/>
          <w:szCs w:val="24"/>
          <w:rtl/>
        </w:rPr>
        <w:t xml:space="preserve"> بیمارستان های آموزشی </w:t>
      </w:r>
      <w:r w:rsidR="007B5F98" w:rsidRPr="009F0EA0">
        <w:rPr>
          <w:rFonts w:cs="B Zar" w:hint="cs"/>
          <w:color w:val="000000" w:themeColor="text1"/>
          <w:sz w:val="24"/>
          <w:szCs w:val="24"/>
          <w:rtl/>
        </w:rPr>
        <w:t xml:space="preserve">و ارائه بازخورد به معاون </w:t>
      </w:r>
      <w:r w:rsidR="009F0CEE" w:rsidRPr="009F0EA0">
        <w:rPr>
          <w:rFonts w:cs="B Zar" w:hint="cs"/>
          <w:color w:val="000000" w:themeColor="text1"/>
          <w:sz w:val="24"/>
          <w:szCs w:val="24"/>
          <w:rtl/>
        </w:rPr>
        <w:t xml:space="preserve">آموزشی و گروههای </w:t>
      </w:r>
      <w:r w:rsidRPr="009F0EA0">
        <w:rPr>
          <w:rFonts w:cs="B Zar" w:hint="cs"/>
          <w:color w:val="000000" w:themeColor="text1"/>
          <w:sz w:val="24"/>
          <w:szCs w:val="24"/>
          <w:rtl/>
        </w:rPr>
        <w:t>آموزشی تا</w:t>
      </w:r>
      <w:r w:rsidR="007B5F98" w:rsidRPr="009F0EA0">
        <w:rPr>
          <w:rFonts w:cs="B Zar" w:hint="cs"/>
          <w:color w:val="000000" w:themeColor="text1"/>
          <w:sz w:val="24"/>
          <w:szCs w:val="24"/>
          <w:rtl/>
        </w:rPr>
        <w:t xml:space="preserve"> پایان سال </w:t>
      </w:r>
      <w:r w:rsidR="00DD336E">
        <w:rPr>
          <w:rFonts w:cs="B Zar" w:hint="cs"/>
          <w:color w:val="000000" w:themeColor="text1"/>
          <w:sz w:val="24"/>
          <w:szCs w:val="24"/>
          <w:rtl/>
        </w:rPr>
        <w:t>1400</w:t>
      </w:r>
    </w:p>
    <w:bookmarkEnd w:id="4"/>
    <w:p w:rsidR="00E15701" w:rsidRPr="0097725E" w:rsidRDefault="0097725E" w:rsidP="0097725E">
      <w:pPr>
        <w:ind w:left="360"/>
        <w:jc w:val="lowKashida"/>
        <w:rPr>
          <w:rFonts w:cs="B Zar"/>
          <w:sz w:val="24"/>
          <w:szCs w:val="24"/>
        </w:rPr>
      </w:pPr>
      <w:r>
        <w:rPr>
          <w:rFonts w:cs="B Zar"/>
          <w:color w:val="000000" w:themeColor="text1"/>
          <w:sz w:val="24"/>
          <w:szCs w:val="24"/>
        </w:rPr>
        <w:t>G6O3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974BC6" w:rsidRPr="0097725E">
        <w:rPr>
          <w:rFonts w:cs="B Zar" w:hint="cs"/>
          <w:color w:val="000000" w:themeColor="text1"/>
          <w:sz w:val="24"/>
          <w:szCs w:val="24"/>
          <w:rtl/>
        </w:rPr>
        <w:t xml:space="preserve">توسعه تعاملات </w:t>
      </w:r>
      <w:r w:rsidR="00400284" w:rsidRPr="0097725E">
        <w:rPr>
          <w:rFonts w:cs="B Zar" w:hint="cs"/>
          <w:color w:val="000000" w:themeColor="text1"/>
          <w:sz w:val="24"/>
          <w:szCs w:val="24"/>
          <w:rtl/>
        </w:rPr>
        <w:t xml:space="preserve">مجازی </w:t>
      </w:r>
      <w:r w:rsidR="00974BC6" w:rsidRPr="0097725E">
        <w:rPr>
          <w:rFonts w:cs="B Zar" w:hint="cs"/>
          <w:color w:val="000000" w:themeColor="text1"/>
          <w:sz w:val="24"/>
          <w:szCs w:val="24"/>
          <w:rtl/>
        </w:rPr>
        <w:t>با دفترهای توسعه مراکز آموزشی درمانی با هدف حمایت تخصصی از فعالیت‌هایی که در جهت ارتقا آموزش بالینی انجام می‌دهند</w:t>
      </w:r>
    </w:p>
    <w:p w:rsidR="00C55CAA" w:rsidRDefault="00C55CAA" w:rsidP="00C55CAA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G6O4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DD336E" w:rsidRPr="00DD336E">
        <w:rPr>
          <w:rFonts w:cs="B Zar" w:hint="cs"/>
          <w:color w:val="000000" w:themeColor="text1"/>
          <w:sz w:val="24"/>
          <w:szCs w:val="24"/>
          <w:rtl/>
        </w:rPr>
        <w:t>تدوین دستورال</w:t>
      </w:r>
      <w:r w:rsidR="00DD336E">
        <w:rPr>
          <w:rFonts w:cs="B Zar" w:hint="cs"/>
          <w:color w:val="000000" w:themeColor="text1"/>
          <w:sz w:val="24"/>
          <w:szCs w:val="24"/>
          <w:rtl/>
        </w:rPr>
        <w:t>عمل اجرای کنفرانس مرگ و میر</w:t>
      </w:r>
    </w:p>
    <w:p w:rsidR="00C55CAA" w:rsidRDefault="00C55CAA" w:rsidP="007D3730">
      <w:pPr>
        <w:ind w:left="360"/>
        <w:jc w:val="lowKashida"/>
        <w:rPr>
          <w:rFonts w:cs="B Zar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G6O5</w:t>
      </w:r>
      <w:r>
        <w:rPr>
          <w:rFonts w:cs="B Zar" w:hint="cs"/>
          <w:color w:val="000000" w:themeColor="text1"/>
          <w:sz w:val="24"/>
          <w:szCs w:val="24"/>
          <w:rtl/>
        </w:rPr>
        <w:t>: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 </w:t>
      </w:r>
      <w:r w:rsidRPr="00C55CAA">
        <w:rPr>
          <w:rFonts w:cs="B Zar" w:hint="cs"/>
          <w:sz w:val="24"/>
          <w:szCs w:val="24"/>
          <w:rtl/>
        </w:rPr>
        <w:t>طراحی، راه اندازی و ارزشیابی درمانگاه آموزشی استاندارد در مرکز آموزشی درمانی</w:t>
      </w:r>
      <w:r>
        <w:rPr>
          <w:rFonts w:cs="B Zar" w:hint="cs"/>
          <w:sz w:val="24"/>
          <w:szCs w:val="24"/>
          <w:rtl/>
        </w:rPr>
        <w:t xml:space="preserve"> کاشان</w:t>
      </w:r>
      <w:r w:rsidR="00F266A7">
        <w:rPr>
          <w:rFonts w:cs="B Zar" w:hint="cs"/>
          <w:sz w:val="24"/>
          <w:szCs w:val="24"/>
          <w:rtl/>
        </w:rPr>
        <w:t>ی</w:t>
      </w:r>
      <w:r w:rsidR="007D3730">
        <w:rPr>
          <w:rFonts w:cs="B Zar" w:hint="cs"/>
          <w:sz w:val="24"/>
          <w:szCs w:val="24"/>
          <w:rtl/>
        </w:rPr>
        <w:t xml:space="preserve"> در دو گروه آموزشی</w:t>
      </w:r>
    </w:p>
    <w:p w:rsidR="00C55CAA" w:rsidRPr="00C55CAA" w:rsidRDefault="00C55CAA" w:rsidP="00076B84">
      <w:pPr>
        <w:ind w:left="360"/>
        <w:jc w:val="lowKashida"/>
        <w:rPr>
          <w:rFonts w:cs="B Zar"/>
          <w:sz w:val="24"/>
          <w:szCs w:val="24"/>
        </w:rPr>
      </w:pPr>
      <w:r w:rsidRPr="00C55CAA">
        <w:rPr>
          <w:rFonts w:cs="B Zar"/>
          <w:color w:val="000000" w:themeColor="text1"/>
          <w:sz w:val="24"/>
          <w:szCs w:val="24"/>
        </w:rPr>
        <w:t>G6O</w:t>
      </w:r>
      <w:r w:rsidR="00076B84">
        <w:rPr>
          <w:rFonts w:cs="B Zar"/>
          <w:color w:val="000000" w:themeColor="text1"/>
          <w:sz w:val="24"/>
          <w:szCs w:val="24"/>
        </w:rPr>
        <w:t>6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Pr="00C55CAA">
        <w:rPr>
          <w:rFonts w:cs="B Zar" w:hint="cs"/>
          <w:sz w:val="24"/>
          <w:szCs w:val="24"/>
          <w:rtl/>
        </w:rPr>
        <w:t xml:space="preserve">اجرای راندهای مجازی </w:t>
      </w:r>
      <w:r w:rsidR="00076B84">
        <w:rPr>
          <w:rFonts w:cs="B Zar" w:hint="cs"/>
          <w:sz w:val="24"/>
          <w:szCs w:val="24"/>
          <w:rtl/>
        </w:rPr>
        <w:t>استاندارد</w:t>
      </w:r>
      <w:r w:rsidRPr="00C55CAA">
        <w:rPr>
          <w:rFonts w:cs="B Zar" w:hint="cs"/>
          <w:sz w:val="24"/>
          <w:szCs w:val="24"/>
          <w:rtl/>
        </w:rPr>
        <w:t xml:space="preserve"> در دو گروه آموزشی</w:t>
      </w:r>
    </w:p>
    <w:p w:rsidR="00C55CAA" w:rsidRDefault="00C55CAA" w:rsidP="00C55CAA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G7O1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>تدوین دستورالعمل اجرای گراند راند مجازی</w:t>
      </w:r>
    </w:p>
    <w:p w:rsidR="00C55CAA" w:rsidRPr="00C55CAA" w:rsidRDefault="00C55CAA" w:rsidP="00C55CAA">
      <w:pPr>
        <w:ind w:left="360"/>
        <w:jc w:val="lowKashida"/>
        <w:rPr>
          <w:rFonts w:cs="B Zar"/>
          <w:sz w:val="24"/>
          <w:szCs w:val="24"/>
          <w:rtl/>
        </w:rPr>
        <w:sectPr w:rsidR="00C55CAA" w:rsidRPr="00C55CAA" w:rsidSect="007878AA">
          <w:footerReference w:type="default" r:id="rId11"/>
          <w:footerReference w:type="first" r:id="rId12"/>
          <w:pgSz w:w="11906" w:h="16838" w:code="9"/>
          <w:pgMar w:top="1440" w:right="1440" w:bottom="1440" w:left="1440" w:header="706" w:footer="706" w:gutter="0"/>
          <w:cols w:space="708"/>
          <w:titlePg/>
          <w:bidi/>
          <w:rtlGutter/>
          <w:docGrid w:linePitch="360"/>
        </w:sectPr>
      </w:pPr>
    </w:p>
    <w:p w:rsidR="00210C96" w:rsidRPr="009F0EA0" w:rsidRDefault="00210C96" w:rsidP="00210C96">
      <w:pPr>
        <w:pStyle w:val="Heading1"/>
        <w:jc w:val="center"/>
        <w:rPr>
          <w:rFonts w:cs="B Zar"/>
          <w:spacing w:val="-4"/>
          <w:sz w:val="26"/>
          <w:szCs w:val="26"/>
          <w:rtl/>
        </w:rPr>
      </w:pPr>
      <w:bookmarkStart w:id="11" w:name="_Toc507148138"/>
      <w:bookmarkStart w:id="12" w:name="_Toc40670718"/>
      <w:r w:rsidRPr="009F0EA0">
        <w:rPr>
          <w:rFonts w:cs="B Zar" w:hint="cs"/>
          <w:spacing w:val="-4"/>
          <w:sz w:val="26"/>
          <w:szCs w:val="26"/>
          <w:rtl/>
        </w:rPr>
        <w:lastRenderedPageBreak/>
        <w:t>جدول</w:t>
      </w:r>
      <w:r w:rsidR="003D3F17" w:rsidRPr="009F0EA0">
        <w:rPr>
          <w:rFonts w:cs="B Zar" w:hint="cs"/>
          <w:spacing w:val="-4"/>
          <w:sz w:val="26"/>
          <w:szCs w:val="26"/>
          <w:rtl/>
        </w:rPr>
        <w:t xml:space="preserve"> 2:</w:t>
      </w:r>
      <w:r w:rsidRPr="009F0EA0">
        <w:rPr>
          <w:rFonts w:cs="B Zar" w:hint="cs"/>
          <w:spacing w:val="-4"/>
          <w:sz w:val="26"/>
          <w:szCs w:val="26"/>
          <w:rtl/>
        </w:rPr>
        <w:t xml:space="preserve"> فعالیت‏های مربوط به هریک از اهداف برنامه عملیاتی</w:t>
      </w:r>
      <w:bookmarkEnd w:id="11"/>
      <w:bookmarkEnd w:id="12"/>
    </w:p>
    <w:tbl>
      <w:tblPr>
        <w:tblStyle w:val="ListTable3Accent1"/>
        <w:bidiVisual/>
        <w:tblW w:w="0" w:type="auto"/>
        <w:tblInd w:w="60" w:type="dxa"/>
        <w:tblLook w:val="04A0"/>
      </w:tblPr>
      <w:tblGrid>
        <w:gridCol w:w="735"/>
        <w:gridCol w:w="2256"/>
        <w:gridCol w:w="1632"/>
        <w:gridCol w:w="1133"/>
        <w:gridCol w:w="1239"/>
        <w:gridCol w:w="2754"/>
        <w:gridCol w:w="1444"/>
        <w:gridCol w:w="1395"/>
        <w:gridCol w:w="1310"/>
      </w:tblGrid>
      <w:tr w:rsidR="008579A6" w:rsidRPr="00244D00" w:rsidTr="003D28D9">
        <w:trPr>
          <w:cnfStyle w:val="100000000000"/>
          <w:trHeight w:val="794"/>
        </w:trPr>
        <w:tc>
          <w:tcPr>
            <w:cnfStyle w:val="001000000100"/>
            <w:tcW w:w="13898" w:type="dxa"/>
            <w:gridSpan w:val="9"/>
            <w:tcBorders>
              <w:bottom w:val="single" w:sz="4" w:space="0" w:color="4F81BD" w:themeColor="accent1"/>
            </w:tcBorders>
          </w:tcPr>
          <w:p w:rsidR="008579A6" w:rsidRPr="009F0EA0" w:rsidRDefault="008579A6" w:rsidP="004666FB">
            <w:pPr>
              <w:rPr>
                <w:rFonts w:cs="B Titr"/>
                <w:sz w:val="28"/>
                <w:szCs w:val="28"/>
                <w:rtl/>
              </w:rPr>
            </w:pPr>
            <w:r w:rsidRPr="009F0EA0">
              <w:rPr>
                <w:rFonts w:cs="B Titr"/>
                <w:sz w:val="28"/>
                <w:szCs w:val="28"/>
                <w:rtl/>
              </w:rPr>
              <w:br w:type="page"/>
            </w:r>
            <w:r w:rsidR="00076B84" w:rsidRPr="00076B84">
              <w:rPr>
                <w:rFonts w:cs="B Titr"/>
                <w:sz w:val="28"/>
                <w:szCs w:val="28"/>
              </w:rPr>
              <w:t>G6</w:t>
            </w:r>
            <w:r w:rsidR="00076B84"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 w:rsidR="00C55CAA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 w:rsidR="00076B84">
              <w:rPr>
                <w:rFonts w:cs="B Titr"/>
                <w:sz w:val="28"/>
                <w:szCs w:val="28"/>
              </w:rPr>
              <w:t xml:space="preserve"> </w:t>
            </w:r>
            <w:r w:rsidR="00076B84"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8579A6" w:rsidRPr="00244D00" w:rsidTr="003D28D9">
        <w:trPr>
          <w:cnfStyle w:val="000000100000"/>
          <w:trHeight w:val="833"/>
        </w:trPr>
        <w:tc>
          <w:tcPr>
            <w:cnfStyle w:val="001000000000"/>
            <w:tcW w:w="13898" w:type="dxa"/>
            <w:gridSpan w:val="9"/>
            <w:tcBorders>
              <w:right w:val="single" w:sz="4" w:space="0" w:color="4F81BD" w:themeColor="accent1"/>
            </w:tcBorders>
          </w:tcPr>
          <w:p w:rsidR="008579A6" w:rsidRPr="009F0EA0" w:rsidRDefault="00076B84" w:rsidP="00DD336E">
            <w:pPr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/>
                <w:color w:val="000000" w:themeColor="text1"/>
                <w:sz w:val="24"/>
                <w:szCs w:val="24"/>
              </w:rPr>
              <w:t>G6O1</w:t>
            </w:r>
            <w:r w:rsidR="008579A6"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هدف اختصاصی:  طراحی و اجرای حداقل 6 کارگاه توانمندسازی </w:t>
            </w:r>
            <w:r w:rsidR="0083053F" w:rsidRPr="0083053F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حضوری یا غیر حضوری </w:t>
            </w:r>
            <w:r w:rsidR="008579A6"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اعضای هیات علمی بالینی در ا</w:t>
            </w:r>
            <w:r w:rsidR="0083053F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رتباط با آموزش</w:t>
            </w:r>
            <w:r w:rsidR="00DD336E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و ارزیابی</w:t>
            </w:r>
            <w:r w:rsidR="0083053F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بالینی در سال </w:t>
            </w:r>
            <w:r w:rsidR="00DD336E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</w:tr>
      <w:tr w:rsidR="008579A6" w:rsidRPr="00244D00" w:rsidTr="005D2277">
        <w:tc>
          <w:tcPr>
            <w:cnfStyle w:val="001000000000"/>
            <w:tcW w:w="735" w:type="dxa"/>
          </w:tcPr>
          <w:p w:rsidR="008579A6" w:rsidRPr="009F0EA0" w:rsidRDefault="008579A6" w:rsidP="009F0EA0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256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شرح فعالیت</w:t>
            </w:r>
          </w:p>
        </w:tc>
        <w:tc>
          <w:tcPr>
            <w:tcW w:w="1632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133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239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754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444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نحوه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پایش </w:t>
            </w:r>
          </w:p>
        </w:tc>
        <w:tc>
          <w:tcPr>
            <w:tcW w:w="1395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310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8579A6" w:rsidRPr="00244D00" w:rsidTr="005D2277">
        <w:trPr>
          <w:cnfStyle w:val="000000100000"/>
        </w:trPr>
        <w:tc>
          <w:tcPr>
            <w:cnfStyle w:val="001000000000"/>
            <w:tcW w:w="735" w:type="dxa"/>
          </w:tcPr>
          <w:p w:rsidR="008579A6" w:rsidRPr="003F1BAA" w:rsidRDefault="008579A6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256" w:type="dxa"/>
          </w:tcPr>
          <w:p w:rsidR="008579A6" w:rsidRPr="003F1BAA" w:rsidRDefault="008579A6" w:rsidP="009F0EA0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>پیگیری دریافت نتایج نیازسنجی برنامه های آموزشی مورد نیاز اساتید بالینی</w:t>
            </w:r>
          </w:p>
        </w:tc>
        <w:tc>
          <w:tcPr>
            <w:tcW w:w="1632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</w:p>
        </w:tc>
        <w:tc>
          <w:tcPr>
            <w:tcW w:w="1133" w:type="dxa"/>
          </w:tcPr>
          <w:p w:rsidR="008579A6" w:rsidRPr="009F0EA0" w:rsidRDefault="008579A6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9" w:type="dxa"/>
          </w:tcPr>
          <w:p w:rsidR="008579A6" w:rsidRPr="009F0EA0" w:rsidRDefault="008579A6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54" w:type="dxa"/>
          </w:tcPr>
          <w:p w:rsidR="008579A6" w:rsidRPr="009F0EA0" w:rsidRDefault="00BD7977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444" w:type="dxa"/>
          </w:tcPr>
          <w:p w:rsidR="008579A6" w:rsidRPr="009F0EA0" w:rsidRDefault="008579A6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نتایج نیازسنجی</w:t>
            </w:r>
          </w:p>
        </w:tc>
        <w:tc>
          <w:tcPr>
            <w:tcW w:w="1395" w:type="dxa"/>
          </w:tcPr>
          <w:p w:rsidR="008579A6" w:rsidRPr="009F0EA0" w:rsidRDefault="008579A6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نیازسنجی های انجام شده</w:t>
            </w:r>
          </w:p>
        </w:tc>
        <w:tc>
          <w:tcPr>
            <w:tcW w:w="1310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79A6" w:rsidRPr="00244D00" w:rsidTr="005D2277">
        <w:tc>
          <w:tcPr>
            <w:cnfStyle w:val="001000000000"/>
            <w:tcW w:w="735" w:type="dxa"/>
          </w:tcPr>
          <w:p w:rsidR="008579A6" w:rsidRPr="003F1BAA" w:rsidRDefault="008579A6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256" w:type="dxa"/>
          </w:tcPr>
          <w:p w:rsidR="008579A6" w:rsidRPr="003F1BAA" w:rsidRDefault="008579A6" w:rsidP="00076B8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طراحی حداقل 6 کارگاه آموزش </w:t>
            </w:r>
            <w:r w:rsidR="00ED1F86">
              <w:rPr>
                <w:rFonts w:cs="B Mitra" w:hint="cs"/>
                <w:b/>
                <w:bCs/>
                <w:color w:val="000000" w:themeColor="text1"/>
                <w:rtl/>
              </w:rPr>
              <w:t>و ارزیابی بالینی</w:t>
            </w: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در دو  نیم سال برای اساتید بالینی</w:t>
            </w:r>
          </w:p>
          <w:p w:rsidR="008579A6" w:rsidRPr="003F1BAA" w:rsidRDefault="008579A6" w:rsidP="009F0EA0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1632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اعضای کمیته آموزش بالینی</w:t>
            </w:r>
          </w:p>
        </w:tc>
        <w:tc>
          <w:tcPr>
            <w:tcW w:w="1133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9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54" w:type="dxa"/>
          </w:tcPr>
          <w:p w:rsidR="008579A6" w:rsidRPr="009F0EA0" w:rsidRDefault="00BD7977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444" w:type="dxa"/>
          </w:tcPr>
          <w:p w:rsidR="008579A6" w:rsidRPr="009F0EA0" w:rsidRDefault="008579A6" w:rsidP="009F0EA0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پیشرفت کار  در مستندات فعالیت های شش ماهه</w:t>
            </w:r>
          </w:p>
        </w:tc>
        <w:tc>
          <w:tcPr>
            <w:tcW w:w="1395" w:type="dxa"/>
          </w:tcPr>
          <w:p w:rsidR="008579A6" w:rsidRPr="009F0EA0" w:rsidRDefault="008579A6" w:rsidP="009F0EA0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کارگاههای برگزارشده</w:t>
            </w:r>
          </w:p>
        </w:tc>
        <w:tc>
          <w:tcPr>
            <w:tcW w:w="1310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79A6" w:rsidRPr="00244D00" w:rsidTr="005D2277">
        <w:trPr>
          <w:cnfStyle w:val="000000100000"/>
        </w:trPr>
        <w:tc>
          <w:tcPr>
            <w:cnfStyle w:val="001000000000"/>
            <w:tcW w:w="735" w:type="dxa"/>
          </w:tcPr>
          <w:p w:rsidR="008579A6" w:rsidRPr="003F1BAA" w:rsidRDefault="008579A6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256" w:type="dxa"/>
          </w:tcPr>
          <w:p w:rsidR="008579A6" w:rsidRPr="003F1BAA" w:rsidRDefault="008579A6" w:rsidP="009F0EA0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>هماهنگی با واحد توانمندسازی اساتید برای اجرای کارگاه ها</w:t>
            </w:r>
          </w:p>
        </w:tc>
        <w:tc>
          <w:tcPr>
            <w:tcW w:w="1632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</w:p>
        </w:tc>
        <w:tc>
          <w:tcPr>
            <w:tcW w:w="1133" w:type="dxa"/>
          </w:tcPr>
          <w:p w:rsidR="008579A6" w:rsidRPr="009F0EA0" w:rsidRDefault="008579A6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9" w:type="dxa"/>
          </w:tcPr>
          <w:p w:rsidR="008579A6" w:rsidRPr="009F0EA0" w:rsidRDefault="005D2277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54" w:type="dxa"/>
          </w:tcPr>
          <w:p w:rsidR="008579A6" w:rsidRPr="009F0EA0" w:rsidRDefault="006C48AE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کتبی</w:t>
            </w:r>
          </w:p>
        </w:tc>
        <w:tc>
          <w:tcPr>
            <w:tcW w:w="1444" w:type="dxa"/>
          </w:tcPr>
          <w:p w:rsidR="008579A6" w:rsidRPr="009F0EA0" w:rsidRDefault="008579A6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پیشرفت کار  در مستندات فعالیت های شش ماهه</w:t>
            </w:r>
          </w:p>
        </w:tc>
        <w:tc>
          <w:tcPr>
            <w:tcW w:w="1395" w:type="dxa"/>
          </w:tcPr>
          <w:p w:rsidR="008579A6" w:rsidRPr="009F0EA0" w:rsidRDefault="008579A6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10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8B0560" w:rsidRDefault="008B0560">
      <w:pPr>
        <w:bidi w:val="0"/>
        <w:rPr>
          <w:sz w:val="20"/>
          <w:szCs w:val="20"/>
        </w:rPr>
      </w:pPr>
    </w:p>
    <w:p w:rsidR="008B0560" w:rsidRDefault="008B0560">
      <w:pPr>
        <w:bidi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37AB3" w:rsidRPr="00244D00" w:rsidRDefault="00C37AB3">
      <w:pPr>
        <w:bidi w:val="0"/>
        <w:rPr>
          <w:sz w:val="20"/>
          <w:szCs w:val="20"/>
        </w:rPr>
      </w:pPr>
    </w:p>
    <w:tbl>
      <w:tblPr>
        <w:tblStyle w:val="ListTable3Accent1"/>
        <w:bidiVisual/>
        <w:tblW w:w="0" w:type="auto"/>
        <w:tblInd w:w="70" w:type="dxa"/>
        <w:tblLook w:val="04A0"/>
      </w:tblPr>
      <w:tblGrid>
        <w:gridCol w:w="737"/>
        <w:gridCol w:w="2461"/>
        <w:gridCol w:w="1540"/>
        <w:gridCol w:w="1360"/>
        <w:gridCol w:w="1360"/>
        <w:gridCol w:w="2183"/>
        <w:gridCol w:w="1270"/>
        <w:gridCol w:w="1969"/>
        <w:gridCol w:w="1003"/>
      </w:tblGrid>
      <w:tr w:rsidR="008579A6" w:rsidRPr="00244D00" w:rsidTr="008579A6">
        <w:trPr>
          <w:cnfStyle w:val="100000000000"/>
        </w:trPr>
        <w:tc>
          <w:tcPr>
            <w:cnfStyle w:val="001000000100"/>
            <w:tcW w:w="13883" w:type="dxa"/>
            <w:gridSpan w:val="9"/>
          </w:tcPr>
          <w:p w:rsidR="008579A6" w:rsidRPr="008579A6" w:rsidRDefault="008579A6" w:rsidP="004666FB">
            <w:pPr>
              <w:rPr>
                <w:rFonts w:cs="B Titr"/>
                <w:sz w:val="20"/>
                <w:szCs w:val="20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076B84" w:rsidRPr="00076B84">
              <w:rPr>
                <w:rFonts w:cs="B Titr"/>
                <w:sz w:val="28"/>
                <w:szCs w:val="28"/>
              </w:rPr>
              <w:t>G6</w:t>
            </w:r>
            <w:r w:rsidR="00076B84"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 w:rsidR="00076B84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076B84"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 w:rsidR="00076B84">
              <w:rPr>
                <w:rFonts w:cs="B Titr"/>
                <w:sz w:val="28"/>
                <w:szCs w:val="28"/>
              </w:rPr>
              <w:t xml:space="preserve"> </w:t>
            </w:r>
            <w:r w:rsidR="00076B84"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="00076B84"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8579A6" w:rsidRPr="00244D00" w:rsidTr="008579A6">
        <w:trPr>
          <w:cnfStyle w:val="000000100000"/>
        </w:trPr>
        <w:tc>
          <w:tcPr>
            <w:cnfStyle w:val="001000000000"/>
            <w:tcW w:w="13883" w:type="dxa"/>
            <w:gridSpan w:val="9"/>
            <w:shd w:val="clear" w:color="auto" w:fill="DBE5F1" w:themeFill="accent1" w:themeFillTint="33"/>
          </w:tcPr>
          <w:p w:rsidR="008579A6" w:rsidRPr="008579A6" w:rsidRDefault="00076B84" w:rsidP="00ED1F86">
            <w:pPr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</w:rPr>
              <w:t xml:space="preserve">- </w:t>
            </w:r>
            <w:r w:rsidRPr="00076B84">
              <w:rPr>
                <w:rFonts w:cs="B Titr"/>
                <w:sz w:val="28"/>
                <w:szCs w:val="28"/>
              </w:rPr>
              <w:t>G6O2</w:t>
            </w:r>
            <w:r w:rsidR="008579A6" w:rsidRPr="008579A6">
              <w:rPr>
                <w:rFonts w:cs="B Titr" w:hint="cs"/>
                <w:sz w:val="24"/>
                <w:szCs w:val="24"/>
                <w:rtl/>
              </w:rPr>
              <w:t>هدف اختصاصی:</w:t>
            </w:r>
            <w:r w:rsidR="008579A6"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ارزشیابی </w:t>
            </w:r>
            <w:r w:rsidR="00ED1F8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آموزش در </w:t>
            </w:r>
            <w:r w:rsidR="008579A6"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درمانگاهها، راندهای آموزشی و گزارش صبحگاهی</w:t>
            </w:r>
            <w:r w:rsidR="00747C1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(</w:t>
            </w:r>
            <w:r w:rsidR="00747C14" w:rsidRPr="00747C1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با تاکید بر راند و گزارش صبحگاهی مجازی)</w:t>
            </w:r>
            <w:r w:rsidR="008579A6"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گروههای آموزشی و ارائه بازخورد به معاون آموزشی و گروههای آموزشی آن مرکز تا پایان سال </w:t>
            </w:r>
            <w:r w:rsidR="00ED1F8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</w:tr>
      <w:tr w:rsidR="008579A6" w:rsidRPr="00244D00" w:rsidTr="008579A6">
        <w:tc>
          <w:tcPr>
            <w:cnfStyle w:val="001000000000"/>
            <w:tcW w:w="737" w:type="dxa"/>
          </w:tcPr>
          <w:p w:rsidR="008579A6" w:rsidRPr="008579A6" w:rsidRDefault="008579A6" w:rsidP="008579A6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461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154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136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36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183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روش پایش</w:t>
            </w:r>
          </w:p>
        </w:tc>
        <w:tc>
          <w:tcPr>
            <w:tcW w:w="1969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8579A6" w:rsidRPr="00244D00" w:rsidTr="008579A6">
        <w:trPr>
          <w:cnfStyle w:val="000000100000"/>
        </w:trPr>
        <w:tc>
          <w:tcPr>
            <w:cnfStyle w:val="001000000000"/>
            <w:tcW w:w="737" w:type="dxa"/>
          </w:tcPr>
          <w:p w:rsidR="008579A6" w:rsidRPr="003F1BAA" w:rsidRDefault="008579A6" w:rsidP="008579A6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bookmarkStart w:id="13" w:name="_GoBack" w:colFirst="2" w:colLast="2"/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461" w:type="dxa"/>
          </w:tcPr>
          <w:p w:rsidR="008579A6" w:rsidRPr="003F1BAA" w:rsidRDefault="008579A6" w:rsidP="00747C14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تدوین چک لیست های لازم برای ارزشیابی </w:t>
            </w:r>
            <w:r w:rsidR="00747C14">
              <w:rPr>
                <w:rFonts w:cs="B Mitra" w:hint="cs"/>
                <w:b/>
                <w:bCs/>
                <w:color w:val="000000" w:themeColor="text1"/>
                <w:rtl/>
              </w:rPr>
              <w:t>راندها و گزارش صبحگاهی مجازی</w:t>
            </w: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</w:t>
            </w:r>
            <w:r w:rsidR="00076B84">
              <w:rPr>
                <w:rFonts w:cs="B Mitra" w:hint="cs"/>
                <w:b/>
                <w:bCs/>
                <w:color w:val="000000" w:themeColor="text1"/>
                <w:rtl/>
              </w:rPr>
              <w:t>و آموزش درمانگاهی</w:t>
            </w:r>
          </w:p>
        </w:tc>
        <w:tc>
          <w:tcPr>
            <w:tcW w:w="1540" w:type="dxa"/>
          </w:tcPr>
          <w:p w:rsidR="008579A6" w:rsidRPr="003F1BAA" w:rsidRDefault="008579A6" w:rsidP="008579A6">
            <w:pPr>
              <w:cnfStyle w:val="000000100000"/>
              <w:rPr>
                <w:rFonts w:cs="B Mitra"/>
                <w:sz w:val="24"/>
                <w:szCs w:val="24"/>
              </w:rPr>
            </w:pPr>
            <w:r w:rsidRPr="003F1BAA">
              <w:rPr>
                <w:rFonts w:cs="B Mitra" w:hint="cs"/>
                <w:sz w:val="24"/>
                <w:szCs w:val="24"/>
                <w:rtl/>
              </w:rPr>
              <w:t>کارشناس و مسئول واحد</w:t>
            </w:r>
          </w:p>
        </w:tc>
        <w:tc>
          <w:tcPr>
            <w:tcW w:w="1360" w:type="dxa"/>
          </w:tcPr>
          <w:p w:rsidR="008579A6" w:rsidRPr="008579A6" w:rsidRDefault="00747C14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360" w:type="dxa"/>
          </w:tcPr>
          <w:p w:rsidR="008579A6" w:rsidRPr="008579A6" w:rsidRDefault="00747C14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خرداد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183" w:type="dxa"/>
          </w:tcPr>
          <w:p w:rsidR="008579A6" w:rsidRPr="008579A6" w:rsidRDefault="006C48AE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مرور متون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چک لیست های آماده شده </w:t>
            </w:r>
          </w:p>
        </w:tc>
        <w:tc>
          <w:tcPr>
            <w:tcW w:w="1969" w:type="dxa"/>
          </w:tcPr>
          <w:p w:rsidR="008579A6" w:rsidRPr="008579A6" w:rsidRDefault="008579A6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چک لیست های تهیه شده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79A6" w:rsidRPr="00244D00" w:rsidTr="008579A6">
        <w:tc>
          <w:tcPr>
            <w:cnfStyle w:val="001000000000"/>
            <w:tcW w:w="737" w:type="dxa"/>
          </w:tcPr>
          <w:p w:rsidR="008579A6" w:rsidRPr="003F1BAA" w:rsidRDefault="008579A6" w:rsidP="008579A6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2</w:t>
            </w:r>
          </w:p>
        </w:tc>
        <w:tc>
          <w:tcPr>
            <w:tcW w:w="2461" w:type="dxa"/>
          </w:tcPr>
          <w:p w:rsidR="008579A6" w:rsidRPr="003F1BAA" w:rsidRDefault="008579A6" w:rsidP="00076B8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>حضور در عرصه های درمانگاهی، راندها و گزارش صبحگاهی</w:t>
            </w:r>
            <w:r w:rsidR="00076B84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مجازی</w:t>
            </w: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جهت استفاده از چک لیست ها برای ارزشیابی حداقل 8 مورد از هر یک از عرصه ها </w:t>
            </w:r>
          </w:p>
        </w:tc>
        <w:tc>
          <w:tcPr>
            <w:tcW w:w="1540" w:type="dxa"/>
          </w:tcPr>
          <w:p w:rsidR="008579A6" w:rsidRPr="003F1BAA" w:rsidRDefault="008579A6" w:rsidP="008579A6">
            <w:pPr>
              <w:cnfStyle w:val="000000000000"/>
              <w:rPr>
                <w:rFonts w:cs="B Mitra"/>
                <w:sz w:val="24"/>
                <w:szCs w:val="24"/>
              </w:rPr>
            </w:pPr>
            <w:r w:rsidRPr="003F1BAA">
              <w:rPr>
                <w:rFonts w:cs="B Mitra" w:hint="cs"/>
                <w:sz w:val="24"/>
                <w:szCs w:val="24"/>
                <w:rtl/>
              </w:rPr>
              <w:t>کارشناس واحد و مسئول واحد</w:t>
            </w:r>
          </w:p>
        </w:tc>
        <w:tc>
          <w:tcPr>
            <w:tcW w:w="1360" w:type="dxa"/>
          </w:tcPr>
          <w:p w:rsidR="008579A6" w:rsidRPr="008579A6" w:rsidRDefault="001D22DA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</w:t>
            </w:r>
            <w:r w:rsidR="008579A6"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360" w:type="dxa"/>
          </w:tcPr>
          <w:p w:rsidR="008579A6" w:rsidRPr="008579A6" w:rsidRDefault="00826E47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183" w:type="dxa"/>
          </w:tcPr>
          <w:p w:rsidR="008579A6" w:rsidRPr="008579A6" w:rsidRDefault="006C48AE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مستندات</w:t>
            </w:r>
          </w:p>
        </w:tc>
        <w:tc>
          <w:tcPr>
            <w:tcW w:w="1969" w:type="dxa"/>
          </w:tcPr>
          <w:p w:rsidR="008579A6" w:rsidRPr="008579A6" w:rsidRDefault="008579A6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گزارش های آماده شده از حضور و ارزشیابی در درمانگاه، راندها و گزارش صبحگاهی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bookmarkEnd w:id="13"/>
      <w:tr w:rsidR="004C7FD6" w:rsidRPr="00244D00" w:rsidTr="008579A6">
        <w:trPr>
          <w:cnfStyle w:val="000000100000"/>
        </w:trPr>
        <w:tc>
          <w:tcPr>
            <w:cnfStyle w:val="001000000000"/>
            <w:tcW w:w="737" w:type="dxa"/>
          </w:tcPr>
          <w:p w:rsidR="008579A6" w:rsidRPr="003F1BAA" w:rsidRDefault="008579A6" w:rsidP="008579A6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461" w:type="dxa"/>
          </w:tcPr>
          <w:p w:rsidR="008579A6" w:rsidRPr="003F1BAA" w:rsidRDefault="008579A6" w:rsidP="008579A6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>ارسال گزارش به معاونت آموزشی بیمارستان ها</w:t>
            </w:r>
          </w:p>
        </w:tc>
        <w:tc>
          <w:tcPr>
            <w:tcW w:w="1540" w:type="dxa"/>
          </w:tcPr>
          <w:p w:rsidR="008579A6" w:rsidRPr="003F1BAA" w:rsidRDefault="008579A6" w:rsidP="008579A6">
            <w:pPr>
              <w:cnfStyle w:val="000000100000"/>
              <w:rPr>
                <w:rFonts w:cs="B Mitra"/>
                <w:sz w:val="24"/>
                <w:szCs w:val="24"/>
              </w:rPr>
            </w:pPr>
            <w:r w:rsidRPr="003F1BAA">
              <w:rPr>
                <w:rFonts w:cs="B Mitra" w:hint="cs"/>
                <w:sz w:val="24"/>
                <w:szCs w:val="24"/>
                <w:rtl/>
              </w:rPr>
              <w:t>کارشناس واحد</w:t>
            </w:r>
          </w:p>
        </w:tc>
        <w:tc>
          <w:tcPr>
            <w:tcW w:w="1360" w:type="dxa"/>
          </w:tcPr>
          <w:p w:rsidR="008579A6" w:rsidRPr="008579A6" w:rsidRDefault="001D22DA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</w:t>
            </w:r>
            <w:r w:rsidR="008579A6"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360" w:type="dxa"/>
          </w:tcPr>
          <w:p w:rsidR="008579A6" w:rsidRPr="008579A6" w:rsidRDefault="00826E47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</w:t>
            </w:r>
            <w:r w:rsidR="008579A6"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183" w:type="dxa"/>
          </w:tcPr>
          <w:p w:rsidR="008579A6" w:rsidRPr="008579A6" w:rsidRDefault="006C48AE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 انجام شده</w:t>
            </w:r>
          </w:p>
        </w:tc>
        <w:tc>
          <w:tcPr>
            <w:tcW w:w="1969" w:type="dxa"/>
          </w:tcPr>
          <w:p w:rsidR="008579A6" w:rsidRPr="008579A6" w:rsidRDefault="008579A6" w:rsidP="008579A6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گزارش های ارسالی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C7FD6" w:rsidRPr="00244D00" w:rsidTr="008579A6">
        <w:tc>
          <w:tcPr>
            <w:cnfStyle w:val="001000000000"/>
            <w:tcW w:w="737" w:type="dxa"/>
          </w:tcPr>
          <w:p w:rsidR="008579A6" w:rsidRPr="003F1BAA" w:rsidRDefault="008579A6" w:rsidP="008579A6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461" w:type="dxa"/>
          </w:tcPr>
          <w:p w:rsidR="008579A6" w:rsidRPr="003F1BAA" w:rsidRDefault="008579A6" w:rsidP="008579A6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3F1BAA">
              <w:rPr>
                <w:rFonts w:cs="B Mitra" w:hint="cs"/>
                <w:b/>
                <w:bCs/>
                <w:color w:val="000000" w:themeColor="text1"/>
                <w:rtl/>
              </w:rPr>
              <w:t>پیگیری استفاده از نتایج ارزشیابی توسط گروههای آموزشی بالینی</w:t>
            </w:r>
          </w:p>
        </w:tc>
        <w:tc>
          <w:tcPr>
            <w:tcW w:w="1540" w:type="dxa"/>
          </w:tcPr>
          <w:p w:rsidR="008579A6" w:rsidRPr="003F1BAA" w:rsidRDefault="008579A6" w:rsidP="008579A6">
            <w:pPr>
              <w:cnfStyle w:val="000000000000"/>
              <w:rPr>
                <w:rFonts w:cs="B Mitra"/>
                <w:sz w:val="24"/>
                <w:szCs w:val="24"/>
              </w:rPr>
            </w:pPr>
            <w:r w:rsidRPr="003F1BAA">
              <w:rPr>
                <w:rFonts w:cs="B Mitra" w:hint="cs"/>
                <w:sz w:val="24"/>
                <w:szCs w:val="24"/>
                <w:rtl/>
              </w:rPr>
              <w:t>کارشناس و مسئول واحد</w:t>
            </w:r>
          </w:p>
        </w:tc>
        <w:tc>
          <w:tcPr>
            <w:tcW w:w="1360" w:type="dxa"/>
          </w:tcPr>
          <w:p w:rsidR="008579A6" w:rsidRPr="008579A6" w:rsidRDefault="001D22DA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خرداد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360" w:type="dxa"/>
          </w:tcPr>
          <w:p w:rsidR="008579A6" w:rsidRPr="008579A6" w:rsidRDefault="001D22DA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183" w:type="dxa"/>
          </w:tcPr>
          <w:p w:rsidR="008579A6" w:rsidRPr="008579A6" w:rsidRDefault="006C48AE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و جلسات کمیته آموزش</w:t>
            </w:r>
          </w:p>
        </w:tc>
        <w:tc>
          <w:tcPr>
            <w:tcW w:w="1969" w:type="dxa"/>
          </w:tcPr>
          <w:p w:rsidR="008579A6" w:rsidRPr="008579A6" w:rsidRDefault="008579A6" w:rsidP="008579A6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C37AB3" w:rsidRPr="00244D00" w:rsidRDefault="00C37AB3">
      <w:pPr>
        <w:bidi w:val="0"/>
        <w:rPr>
          <w:sz w:val="20"/>
          <w:szCs w:val="20"/>
          <w:rtl/>
        </w:rPr>
      </w:pPr>
    </w:p>
    <w:p w:rsidR="00C37AB3" w:rsidRPr="00244D00" w:rsidRDefault="00C37AB3">
      <w:pPr>
        <w:bidi w:val="0"/>
        <w:rPr>
          <w:sz w:val="20"/>
          <w:szCs w:val="20"/>
          <w:rtl/>
        </w:rPr>
      </w:pPr>
      <w:r w:rsidRPr="00244D00">
        <w:rPr>
          <w:sz w:val="20"/>
          <w:szCs w:val="20"/>
          <w:rtl/>
        </w:rPr>
        <w:br w:type="page"/>
      </w:r>
    </w:p>
    <w:p w:rsidR="00B152A6" w:rsidRPr="00244D00" w:rsidRDefault="00B152A6">
      <w:pPr>
        <w:bidi w:val="0"/>
        <w:rPr>
          <w:sz w:val="20"/>
          <w:szCs w:val="20"/>
          <w:rtl/>
        </w:rPr>
      </w:pPr>
    </w:p>
    <w:tbl>
      <w:tblPr>
        <w:tblStyle w:val="ListTable3Accent1"/>
        <w:bidiVisual/>
        <w:tblW w:w="4992" w:type="pct"/>
        <w:tblInd w:w="135" w:type="dxa"/>
        <w:tblLook w:val="04A0"/>
      </w:tblPr>
      <w:tblGrid>
        <w:gridCol w:w="710"/>
        <w:gridCol w:w="3241"/>
        <w:gridCol w:w="1588"/>
        <w:gridCol w:w="1333"/>
        <w:gridCol w:w="1333"/>
        <w:gridCol w:w="2083"/>
        <w:gridCol w:w="1242"/>
        <w:gridCol w:w="1330"/>
        <w:gridCol w:w="1291"/>
      </w:tblGrid>
      <w:tr w:rsidR="00826E47" w:rsidRPr="00244D00" w:rsidTr="00826E47">
        <w:trPr>
          <w:cnfStyle w:val="100000000000"/>
          <w:trHeight w:val="594"/>
        </w:trPr>
        <w:tc>
          <w:tcPr>
            <w:cnfStyle w:val="001000000100"/>
            <w:tcW w:w="5000" w:type="pct"/>
            <w:gridSpan w:val="9"/>
          </w:tcPr>
          <w:p w:rsidR="00826E47" w:rsidRPr="008579A6" w:rsidRDefault="00826E47" w:rsidP="00826E47">
            <w:pPr>
              <w:rPr>
                <w:rFonts w:cs="B Titr"/>
                <w:sz w:val="20"/>
                <w:szCs w:val="20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076B84">
              <w:rPr>
                <w:rFonts w:cs="B Titr"/>
                <w:sz w:val="28"/>
                <w:szCs w:val="28"/>
              </w:rPr>
              <w:t>G6</w:t>
            </w:r>
            <w:r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>
              <w:rPr>
                <w:rFonts w:cs="B Titr"/>
                <w:sz w:val="28"/>
                <w:szCs w:val="28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FA131C" w:rsidRPr="00244D00" w:rsidTr="00826E47">
        <w:trPr>
          <w:cnfStyle w:val="000000100000"/>
          <w:trHeight w:val="550"/>
        </w:trPr>
        <w:tc>
          <w:tcPr>
            <w:cnfStyle w:val="001000000000"/>
            <w:tcW w:w="5000" w:type="pct"/>
            <w:gridSpan w:val="9"/>
          </w:tcPr>
          <w:p w:rsidR="00FA131C" w:rsidRPr="00826E47" w:rsidRDefault="00826E47" w:rsidP="00826E47">
            <w:pPr>
              <w:ind w:left="360"/>
              <w:jc w:val="lowKashida"/>
              <w:rPr>
                <w:rFonts w:cs="B Titr"/>
                <w:sz w:val="24"/>
                <w:szCs w:val="24"/>
                <w:rtl/>
              </w:rPr>
            </w:pPr>
            <w:r w:rsidRPr="00826E47">
              <w:rPr>
                <w:rFonts w:cs="B Titr"/>
                <w:color w:val="000000" w:themeColor="text1"/>
                <w:sz w:val="24"/>
                <w:szCs w:val="24"/>
              </w:rPr>
              <w:t>G6O3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توسعه تعاملات مجازی با دفترهای توسعه مراکز آموزشی درمانی با هدف حمایت تخصصی از فعالیت‌هایی که در جهت ارتقا آموزش بالینی انجام می‌دهند</w:t>
            </w:r>
          </w:p>
        </w:tc>
      </w:tr>
      <w:tr w:rsidR="00FA131C" w:rsidRPr="00244D00" w:rsidTr="00826E47">
        <w:tc>
          <w:tcPr>
            <w:cnfStyle w:val="001000000000"/>
            <w:tcW w:w="251" w:type="pct"/>
            <w:textDirection w:val="tbRl"/>
          </w:tcPr>
          <w:p w:rsidR="00FA131C" w:rsidRPr="007C597E" w:rsidRDefault="00FA131C" w:rsidP="00FA131C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1145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56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47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47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736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439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470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56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B367A" w:rsidRPr="00244D00" w:rsidTr="00826E47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DB367A" w:rsidRPr="00FA131C" w:rsidRDefault="00DB367A" w:rsidP="00DB367A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145" w:type="pct"/>
          </w:tcPr>
          <w:p w:rsidR="00DB367A" w:rsidRPr="00FA131C" w:rsidRDefault="00DB367A" w:rsidP="00826E47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برگزاری جلسات مجازی </w:t>
            </w:r>
            <w:r w:rsidR="00826E47">
              <w:rPr>
                <w:rFonts w:cs="B Mitra" w:hint="cs"/>
                <w:b/>
                <w:bCs/>
                <w:color w:val="000000" w:themeColor="text1"/>
                <w:rtl/>
              </w:rPr>
              <w:t>ماهیانه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با مسئولین دفاتر </w:t>
            </w:r>
            <w:r w:rsidR="00826E47">
              <w:rPr>
                <w:rFonts w:cs="B Mitra" w:hint="cs"/>
                <w:b/>
                <w:bCs/>
                <w:color w:val="000000" w:themeColor="text1"/>
                <w:rtl/>
              </w:rPr>
              <w:t>توسعه به صورت اختصاصی با هر مرکز آموزشی درمانی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جهت هماهنگی فعالیتهای آنها</w:t>
            </w:r>
            <w:r w:rsidR="00826E47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561" w:type="pct"/>
          </w:tcPr>
          <w:p w:rsidR="00DB367A" w:rsidRPr="00FA131C" w:rsidRDefault="00DB367A" w:rsidP="00DB367A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کارشناسان واحد و مسئول واحد</w:t>
            </w:r>
          </w:p>
        </w:tc>
        <w:tc>
          <w:tcPr>
            <w:tcW w:w="471" w:type="pct"/>
          </w:tcPr>
          <w:p w:rsidR="00DB367A" w:rsidRPr="00FA131C" w:rsidRDefault="00DB367A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="00826E4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:rsidR="00DB367A" w:rsidRPr="00FA131C" w:rsidRDefault="00826E47" w:rsidP="00DB367A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736" w:type="pct"/>
          </w:tcPr>
          <w:p w:rsidR="00DB367A" w:rsidRPr="00FA131C" w:rsidRDefault="00DB367A" w:rsidP="00DB367A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جلسات آنلاین</w:t>
            </w:r>
          </w:p>
        </w:tc>
        <w:tc>
          <w:tcPr>
            <w:tcW w:w="439" w:type="pct"/>
          </w:tcPr>
          <w:p w:rsidR="00DB367A" w:rsidRPr="00FA131C" w:rsidRDefault="00DB367A" w:rsidP="00DB367A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صورت جلسات تنظیم شده </w:t>
            </w:r>
          </w:p>
        </w:tc>
        <w:tc>
          <w:tcPr>
            <w:tcW w:w="470" w:type="pct"/>
          </w:tcPr>
          <w:p w:rsidR="00DB367A" w:rsidRPr="00FA131C" w:rsidRDefault="00DB367A" w:rsidP="00DB367A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جلسات برگزار شده</w:t>
            </w:r>
          </w:p>
        </w:tc>
        <w:tc>
          <w:tcPr>
            <w:tcW w:w="456" w:type="pct"/>
          </w:tcPr>
          <w:p w:rsidR="00DB367A" w:rsidRPr="00FA131C" w:rsidRDefault="00DB367A" w:rsidP="00DB367A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B367A" w:rsidRPr="00244D00" w:rsidTr="00826E47">
        <w:tc>
          <w:tcPr>
            <w:cnfStyle w:val="001000000000"/>
            <w:tcW w:w="251" w:type="pct"/>
            <w:vAlign w:val="center"/>
          </w:tcPr>
          <w:p w:rsidR="00DB367A" w:rsidRPr="00FA131C" w:rsidRDefault="00DB367A" w:rsidP="00DB367A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1145" w:type="pct"/>
          </w:tcPr>
          <w:p w:rsidR="00DB367A" w:rsidRPr="00FA131C" w:rsidRDefault="00DB367A" w:rsidP="00826E47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FA131C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برگزاری جلسه  </w:t>
            </w:r>
            <w:r w:rsidR="00826E47">
              <w:rPr>
                <w:rFonts w:cs="B Mitra" w:hint="cs"/>
                <w:b/>
                <w:bCs/>
                <w:color w:val="000000" w:themeColor="text1"/>
                <w:rtl/>
              </w:rPr>
              <w:t xml:space="preserve">گروهی هم اندیشی </w:t>
            </w:r>
            <w:r w:rsidRPr="00FA131C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با </w:t>
            </w:r>
            <w:r w:rsidR="00826E47">
              <w:rPr>
                <w:rFonts w:cs="B Mitra" w:hint="cs"/>
                <w:b/>
                <w:bCs/>
                <w:color w:val="000000" w:themeColor="text1"/>
                <w:rtl/>
              </w:rPr>
              <w:t>مسئولین</w:t>
            </w:r>
            <w:r w:rsidRPr="00FA131C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دفاتر توسعه هر دو ماه یکبار </w:t>
            </w:r>
          </w:p>
        </w:tc>
        <w:tc>
          <w:tcPr>
            <w:tcW w:w="561" w:type="pct"/>
          </w:tcPr>
          <w:p w:rsidR="00DB367A" w:rsidRPr="00FA131C" w:rsidRDefault="00DB367A" w:rsidP="00DB367A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کارشناسان و مسئول واحد </w:t>
            </w:r>
          </w:p>
        </w:tc>
        <w:tc>
          <w:tcPr>
            <w:tcW w:w="471" w:type="pct"/>
          </w:tcPr>
          <w:p w:rsidR="00DB367A" w:rsidRPr="00FA131C" w:rsidRDefault="00DB367A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هر </w:t>
            </w:r>
            <w:r w:rsidR="00826E4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شش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ماه</w:t>
            </w:r>
          </w:p>
        </w:tc>
        <w:tc>
          <w:tcPr>
            <w:tcW w:w="471" w:type="pct"/>
          </w:tcPr>
          <w:p w:rsidR="00DB367A" w:rsidRPr="00FA131C" w:rsidRDefault="00DB367A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هر </w:t>
            </w:r>
            <w:r w:rsidR="00826E4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شش 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ماه</w:t>
            </w:r>
          </w:p>
        </w:tc>
        <w:tc>
          <w:tcPr>
            <w:tcW w:w="736" w:type="pct"/>
          </w:tcPr>
          <w:p w:rsidR="00DB367A" w:rsidRPr="00FA131C" w:rsidRDefault="00DB367A" w:rsidP="00DB367A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جلسه</w:t>
            </w:r>
          </w:p>
        </w:tc>
        <w:tc>
          <w:tcPr>
            <w:tcW w:w="439" w:type="pct"/>
          </w:tcPr>
          <w:p w:rsidR="00DB367A" w:rsidRPr="00FA131C" w:rsidRDefault="00DB367A" w:rsidP="00DB367A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صورت جلسات تنظیم شده </w:t>
            </w:r>
          </w:p>
        </w:tc>
        <w:tc>
          <w:tcPr>
            <w:tcW w:w="470" w:type="pct"/>
          </w:tcPr>
          <w:p w:rsidR="00DB367A" w:rsidRPr="00FA131C" w:rsidRDefault="00DB367A" w:rsidP="00DB367A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جلسات برگزار شده</w:t>
            </w:r>
          </w:p>
        </w:tc>
        <w:tc>
          <w:tcPr>
            <w:tcW w:w="456" w:type="pct"/>
          </w:tcPr>
          <w:p w:rsidR="00DB367A" w:rsidRPr="00FA131C" w:rsidRDefault="00DB367A" w:rsidP="00DB367A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913C4C" w:rsidRPr="00244D00" w:rsidTr="00826E47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913C4C" w:rsidRPr="00FA131C" w:rsidRDefault="00913C4C" w:rsidP="00913C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1145" w:type="pct"/>
          </w:tcPr>
          <w:p w:rsidR="00913C4C" w:rsidRPr="00FA131C" w:rsidRDefault="00913C4C" w:rsidP="00913C4C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FA131C">
              <w:rPr>
                <w:rFonts w:cs="B Mitra" w:hint="cs"/>
                <w:b/>
                <w:bCs/>
                <w:color w:val="000000" w:themeColor="text1"/>
                <w:rtl/>
              </w:rPr>
              <w:t xml:space="preserve">ارائه مشاوره انفرادی به دفاتر توسعه بیمارستانی </w:t>
            </w:r>
          </w:p>
        </w:tc>
        <w:tc>
          <w:tcPr>
            <w:tcW w:w="561" w:type="pct"/>
          </w:tcPr>
          <w:p w:rsidR="00913C4C" w:rsidRPr="00FA131C" w:rsidRDefault="00913C4C" w:rsidP="00913C4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کارشناسان و مسئول واحد</w:t>
            </w:r>
          </w:p>
        </w:tc>
        <w:tc>
          <w:tcPr>
            <w:tcW w:w="471" w:type="pct"/>
          </w:tcPr>
          <w:p w:rsidR="00913C4C" w:rsidRPr="00FA131C" w:rsidRDefault="00913C4C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26E4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:rsidR="00913C4C" w:rsidRPr="00FA131C" w:rsidRDefault="00913C4C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826E4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736" w:type="pct"/>
          </w:tcPr>
          <w:p w:rsidR="00913C4C" w:rsidRPr="00FA131C" w:rsidRDefault="00913C4C" w:rsidP="00913C4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439" w:type="pct"/>
          </w:tcPr>
          <w:p w:rsidR="00913C4C" w:rsidRPr="00FA131C" w:rsidRDefault="00913C4C" w:rsidP="00913C4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فعالیت های هر شش ماه</w:t>
            </w:r>
          </w:p>
        </w:tc>
        <w:tc>
          <w:tcPr>
            <w:tcW w:w="470" w:type="pct"/>
          </w:tcPr>
          <w:p w:rsidR="00913C4C" w:rsidRPr="00FA131C" w:rsidRDefault="00913C4C" w:rsidP="00913C4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56" w:type="pct"/>
          </w:tcPr>
          <w:p w:rsidR="00913C4C" w:rsidRPr="00FA131C" w:rsidRDefault="00913C4C" w:rsidP="00913C4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913C4C" w:rsidRPr="00244D00" w:rsidTr="00826E47">
        <w:tc>
          <w:tcPr>
            <w:cnfStyle w:val="001000000000"/>
            <w:tcW w:w="251" w:type="pct"/>
            <w:vAlign w:val="center"/>
          </w:tcPr>
          <w:p w:rsidR="00913C4C" w:rsidRPr="00FA131C" w:rsidRDefault="00913C4C" w:rsidP="00913C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1145" w:type="pct"/>
          </w:tcPr>
          <w:p w:rsidR="00913C4C" w:rsidRPr="00FA131C" w:rsidRDefault="00913C4C" w:rsidP="00913C4C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 w:rsidRPr="00FA131C">
              <w:rPr>
                <w:rFonts w:cs="B Mitra" w:hint="cs"/>
                <w:b/>
                <w:bCs/>
                <w:color w:val="000000" w:themeColor="text1"/>
                <w:rtl/>
              </w:rPr>
              <w:t>پیگیری تدوین برنامه عملیاتی در دفاتر توسعه بیمارستانی</w:t>
            </w:r>
          </w:p>
        </w:tc>
        <w:tc>
          <w:tcPr>
            <w:tcW w:w="561" w:type="pct"/>
          </w:tcPr>
          <w:p w:rsidR="00913C4C" w:rsidRPr="00FA131C" w:rsidRDefault="00913C4C" w:rsidP="00913C4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کارشناسان و مسئول واحد</w:t>
            </w:r>
          </w:p>
        </w:tc>
        <w:tc>
          <w:tcPr>
            <w:tcW w:w="471" w:type="pct"/>
          </w:tcPr>
          <w:p w:rsidR="00913C4C" w:rsidRPr="00FA131C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1399</w:t>
            </w:r>
          </w:p>
        </w:tc>
        <w:tc>
          <w:tcPr>
            <w:tcW w:w="471" w:type="pct"/>
          </w:tcPr>
          <w:p w:rsidR="00913C4C" w:rsidRPr="00FA131C" w:rsidRDefault="00826E47" w:rsidP="00913C4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736" w:type="pct"/>
          </w:tcPr>
          <w:p w:rsidR="00913C4C" w:rsidRPr="00FA131C" w:rsidRDefault="00913C4C" w:rsidP="00913C4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439" w:type="pct"/>
          </w:tcPr>
          <w:p w:rsidR="00913C4C" w:rsidRPr="00FA131C" w:rsidRDefault="00913C4C" w:rsidP="00913C4C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اداری</w:t>
            </w:r>
          </w:p>
        </w:tc>
        <w:tc>
          <w:tcPr>
            <w:tcW w:w="470" w:type="pct"/>
          </w:tcPr>
          <w:p w:rsidR="00913C4C" w:rsidRPr="00FA131C" w:rsidRDefault="00913C4C" w:rsidP="00913C4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برنامه های تهیه شده</w:t>
            </w:r>
          </w:p>
        </w:tc>
        <w:tc>
          <w:tcPr>
            <w:tcW w:w="456" w:type="pct"/>
          </w:tcPr>
          <w:p w:rsidR="00913C4C" w:rsidRPr="00FA131C" w:rsidRDefault="00913C4C" w:rsidP="00913C4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26E47" w:rsidRPr="00244D00" w:rsidTr="00826E47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826E47" w:rsidRDefault="00826E47" w:rsidP="00826E47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1145" w:type="pct"/>
          </w:tcPr>
          <w:p w:rsidR="00826E47" w:rsidRPr="00FA131C" w:rsidRDefault="00826E47" w:rsidP="00826E47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پیگیری دریافت گزارش فعالیت های دفاتر توسعه در قالب برنامه عملیاتی</w:t>
            </w:r>
          </w:p>
        </w:tc>
        <w:tc>
          <w:tcPr>
            <w:tcW w:w="561" w:type="pct"/>
          </w:tcPr>
          <w:p w:rsidR="00826E47" w:rsidRPr="00FA131C" w:rsidRDefault="00826E47" w:rsidP="00826E4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کارشناسان و مسئول واحد</w:t>
            </w:r>
          </w:p>
        </w:tc>
        <w:tc>
          <w:tcPr>
            <w:tcW w:w="471" w:type="pct"/>
          </w:tcPr>
          <w:p w:rsidR="00826E47" w:rsidRDefault="00826E47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  <w:p w:rsidR="00826E47" w:rsidRDefault="00826E47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471" w:type="pct"/>
          </w:tcPr>
          <w:p w:rsidR="00826E47" w:rsidRDefault="00826E47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  <w:p w:rsidR="00826E47" w:rsidRDefault="00826E47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736" w:type="pct"/>
          </w:tcPr>
          <w:p w:rsidR="00826E47" w:rsidRDefault="00826E47" w:rsidP="00826E4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39" w:type="pct"/>
          </w:tcPr>
          <w:p w:rsidR="00826E47" w:rsidRPr="00FA131C" w:rsidRDefault="00826E47" w:rsidP="00826E47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اداری</w:t>
            </w:r>
          </w:p>
        </w:tc>
        <w:tc>
          <w:tcPr>
            <w:tcW w:w="470" w:type="pct"/>
          </w:tcPr>
          <w:p w:rsidR="00826E47" w:rsidRPr="00FA131C" w:rsidRDefault="00826E47" w:rsidP="00826E4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های دریافت شده</w:t>
            </w:r>
          </w:p>
        </w:tc>
        <w:tc>
          <w:tcPr>
            <w:tcW w:w="456" w:type="pct"/>
          </w:tcPr>
          <w:p w:rsidR="00826E47" w:rsidRPr="00FA131C" w:rsidRDefault="00826E47" w:rsidP="00826E4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26E47" w:rsidRPr="00244D00" w:rsidTr="00826E47">
        <w:tc>
          <w:tcPr>
            <w:cnfStyle w:val="001000000000"/>
            <w:tcW w:w="251" w:type="pct"/>
            <w:vAlign w:val="center"/>
          </w:tcPr>
          <w:p w:rsidR="00826E47" w:rsidRDefault="00826E47" w:rsidP="00826E47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1145" w:type="pct"/>
          </w:tcPr>
          <w:p w:rsidR="00826E47" w:rsidRDefault="00826E47" w:rsidP="00826E47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به دفاتر توسعه در خصوص گزارش فعالیت های دفاتر</w:t>
            </w:r>
          </w:p>
        </w:tc>
        <w:tc>
          <w:tcPr>
            <w:tcW w:w="561" w:type="pct"/>
          </w:tcPr>
          <w:p w:rsidR="00826E47" w:rsidRPr="00FA131C" w:rsidRDefault="00826E47" w:rsidP="00826E47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کارشناسان و مسئول واحد</w:t>
            </w:r>
          </w:p>
        </w:tc>
        <w:tc>
          <w:tcPr>
            <w:tcW w:w="471" w:type="pct"/>
          </w:tcPr>
          <w:p w:rsidR="00826E47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  <w:p w:rsidR="00826E47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471" w:type="pct"/>
          </w:tcPr>
          <w:p w:rsidR="00826E47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  <w:p w:rsidR="00826E47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736" w:type="pct"/>
          </w:tcPr>
          <w:p w:rsidR="00826E47" w:rsidRDefault="00826E47" w:rsidP="00826E47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39" w:type="pct"/>
          </w:tcPr>
          <w:p w:rsidR="00826E47" w:rsidRPr="00FA131C" w:rsidRDefault="00826E47" w:rsidP="00826E47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اداری</w:t>
            </w:r>
          </w:p>
        </w:tc>
        <w:tc>
          <w:tcPr>
            <w:tcW w:w="470" w:type="pct"/>
          </w:tcPr>
          <w:p w:rsidR="00826E47" w:rsidRPr="00FA131C" w:rsidRDefault="00826E47" w:rsidP="00826E47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بازخورد های ارسال شده</w:t>
            </w:r>
          </w:p>
        </w:tc>
        <w:tc>
          <w:tcPr>
            <w:tcW w:w="456" w:type="pct"/>
          </w:tcPr>
          <w:p w:rsidR="00826E47" w:rsidRPr="00FA131C" w:rsidRDefault="00826E47" w:rsidP="00826E4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244D00" w:rsidRDefault="00244D00">
      <w:pPr>
        <w:rPr>
          <w:sz w:val="20"/>
          <w:szCs w:val="20"/>
          <w:rtl/>
        </w:rPr>
      </w:pPr>
    </w:p>
    <w:p w:rsidR="00244D00" w:rsidRDefault="00244D00">
      <w:pPr>
        <w:bidi w:val="0"/>
        <w:rPr>
          <w:sz w:val="20"/>
          <w:szCs w:val="20"/>
          <w:rtl/>
        </w:rPr>
      </w:pPr>
      <w:r>
        <w:rPr>
          <w:sz w:val="20"/>
          <w:szCs w:val="20"/>
          <w:rtl/>
        </w:rPr>
        <w:br w:type="page"/>
      </w:r>
    </w:p>
    <w:p w:rsidR="00244D00" w:rsidRPr="00244D00" w:rsidRDefault="00244D00">
      <w:pPr>
        <w:rPr>
          <w:sz w:val="20"/>
          <w:szCs w:val="20"/>
        </w:rPr>
      </w:pPr>
    </w:p>
    <w:tbl>
      <w:tblPr>
        <w:tblStyle w:val="ListTable3Accent1"/>
        <w:bidiVisual/>
        <w:tblW w:w="0" w:type="auto"/>
        <w:tblInd w:w="60" w:type="dxa"/>
        <w:tblLook w:val="04A0"/>
      </w:tblPr>
      <w:tblGrid>
        <w:gridCol w:w="617"/>
        <w:gridCol w:w="4207"/>
        <w:gridCol w:w="1815"/>
        <w:gridCol w:w="1096"/>
        <w:gridCol w:w="1258"/>
        <w:gridCol w:w="936"/>
        <w:gridCol w:w="1345"/>
        <w:gridCol w:w="1837"/>
        <w:gridCol w:w="1003"/>
      </w:tblGrid>
      <w:tr w:rsidR="00826E47" w:rsidRPr="00244D00" w:rsidTr="00BD53B7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826E47" w:rsidRPr="008579A6" w:rsidRDefault="00826E47" w:rsidP="00826E47">
            <w:pPr>
              <w:rPr>
                <w:rFonts w:cs="B Titr"/>
                <w:sz w:val="20"/>
                <w:szCs w:val="20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076B84">
              <w:rPr>
                <w:rFonts w:cs="B Titr"/>
                <w:sz w:val="28"/>
                <w:szCs w:val="28"/>
              </w:rPr>
              <w:t>G6</w:t>
            </w:r>
            <w:r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>
              <w:rPr>
                <w:rFonts w:cs="B Titr"/>
                <w:sz w:val="28"/>
                <w:szCs w:val="28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FA131C" w:rsidRPr="00244D00" w:rsidTr="00BD53B7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FA131C" w:rsidRPr="00826E47" w:rsidRDefault="00826E47" w:rsidP="00826E47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826E47">
              <w:rPr>
                <w:rFonts w:cs="B Titr"/>
                <w:color w:val="000000" w:themeColor="text1"/>
                <w:sz w:val="24"/>
                <w:szCs w:val="24"/>
              </w:rPr>
              <w:t>G6O4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تدوین دستورالعمل اجرای کنفرانس مرگ و میر</w:t>
            </w:r>
          </w:p>
        </w:tc>
      </w:tr>
      <w:tr w:rsidR="00046838" w:rsidRPr="00244D00" w:rsidTr="00BD53B7">
        <w:tc>
          <w:tcPr>
            <w:cnfStyle w:val="001000000000"/>
            <w:tcW w:w="0" w:type="auto"/>
            <w:textDirection w:val="tbRl"/>
          </w:tcPr>
          <w:p w:rsidR="00FA131C" w:rsidRPr="007C597E" w:rsidRDefault="00FA131C" w:rsidP="00FA131C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046838" w:rsidRPr="00244D00" w:rsidTr="00BD53B7">
        <w:trPr>
          <w:cnfStyle w:val="000000100000"/>
        </w:trPr>
        <w:tc>
          <w:tcPr>
            <w:cnfStyle w:val="001000000000"/>
            <w:tcW w:w="0" w:type="auto"/>
          </w:tcPr>
          <w:p w:rsidR="00FA131C" w:rsidRPr="00FA131C" w:rsidRDefault="00FA131C" w:rsidP="00FA131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FA131C" w:rsidRPr="00FA131C" w:rsidRDefault="00046838" w:rsidP="00FA131C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هماهنگی با گروه اطفال و روانپزشکی برای حضور در جلسات کنفرانس مرگ و میر</w:t>
            </w:r>
          </w:p>
        </w:tc>
        <w:tc>
          <w:tcPr>
            <w:tcW w:w="0" w:type="auto"/>
          </w:tcPr>
          <w:p w:rsidR="00FA131C" w:rsidRPr="00FA131C" w:rsidRDefault="00046838" w:rsidP="00FA131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آموزش بالینی</w:t>
            </w:r>
          </w:p>
        </w:tc>
        <w:tc>
          <w:tcPr>
            <w:tcW w:w="0" w:type="auto"/>
          </w:tcPr>
          <w:p w:rsidR="00FA131C" w:rsidRPr="00FA131C" w:rsidRDefault="00046838" w:rsidP="00B90D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FA131C" w:rsidRPr="00FA131C" w:rsidRDefault="00046838" w:rsidP="00FA131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FA131C" w:rsidRPr="00FA131C" w:rsidRDefault="00A47693" w:rsidP="00FA131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FA131C" w:rsidRPr="00FA131C" w:rsidRDefault="00046838" w:rsidP="00FA131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FA131C" w:rsidRPr="00FA131C" w:rsidRDefault="00046838" w:rsidP="00B90D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FA131C" w:rsidRPr="00FA131C" w:rsidRDefault="00FA131C" w:rsidP="00FA131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046838" w:rsidRPr="00244D00" w:rsidTr="00BD53B7">
        <w:tc>
          <w:tcPr>
            <w:cnfStyle w:val="001000000000"/>
            <w:tcW w:w="0" w:type="auto"/>
          </w:tcPr>
          <w:p w:rsidR="00B90DD4" w:rsidRDefault="00B90DD4" w:rsidP="00FA131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B90DD4" w:rsidRDefault="00046838" w:rsidP="00FA131C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در جلسات کنفرانس مرگ و میر</w:t>
            </w:r>
          </w:p>
        </w:tc>
        <w:tc>
          <w:tcPr>
            <w:tcW w:w="0" w:type="auto"/>
          </w:tcPr>
          <w:p w:rsidR="00B90DD4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خانم دکتر وفامهر</w:t>
            </w:r>
          </w:p>
        </w:tc>
        <w:tc>
          <w:tcPr>
            <w:tcW w:w="0" w:type="auto"/>
          </w:tcPr>
          <w:p w:rsidR="00B90DD4" w:rsidRPr="00FA131C" w:rsidRDefault="00046838" w:rsidP="00FA131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B90DD4" w:rsidRPr="00FA131C" w:rsidRDefault="00046838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</w:tc>
        <w:tc>
          <w:tcPr>
            <w:tcW w:w="936" w:type="dxa"/>
          </w:tcPr>
          <w:p w:rsidR="00B90DD4" w:rsidRDefault="00B90DD4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B90DD4" w:rsidRPr="00FA131C" w:rsidRDefault="00046838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تهیه شده</w:t>
            </w:r>
          </w:p>
        </w:tc>
        <w:tc>
          <w:tcPr>
            <w:tcW w:w="0" w:type="auto"/>
          </w:tcPr>
          <w:p w:rsidR="00B90DD4" w:rsidRPr="00FA131C" w:rsidRDefault="00046838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تهیه شده</w:t>
            </w:r>
          </w:p>
        </w:tc>
        <w:tc>
          <w:tcPr>
            <w:tcW w:w="0" w:type="auto"/>
          </w:tcPr>
          <w:p w:rsidR="00B90DD4" w:rsidRPr="00FA131C" w:rsidRDefault="00B90DD4" w:rsidP="00FA131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046838" w:rsidRPr="00244D00" w:rsidTr="00BD53B7">
        <w:trPr>
          <w:cnfStyle w:val="000000100000"/>
        </w:trPr>
        <w:tc>
          <w:tcPr>
            <w:cnfStyle w:val="001000000000"/>
            <w:tcW w:w="0" w:type="auto"/>
          </w:tcPr>
          <w:p w:rsidR="00046838" w:rsidRPr="00FA131C" w:rsidRDefault="00046838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به گروههای آموزشی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کارشناس آموزش بالینی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ارسالی به گروه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ارسال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046838" w:rsidRPr="00244D00" w:rsidTr="00BD53B7">
        <w:tc>
          <w:tcPr>
            <w:cnfStyle w:val="001000000000"/>
            <w:tcW w:w="0" w:type="auto"/>
          </w:tcPr>
          <w:p w:rsidR="00E8584C" w:rsidRDefault="005D34FB" w:rsidP="00FA131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:rsidR="00E8584C" w:rsidRDefault="00046838" w:rsidP="00FA131C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تدوین دستورالعمل اجرای کنفرانس مرگ و میر</w:t>
            </w:r>
          </w:p>
        </w:tc>
        <w:tc>
          <w:tcPr>
            <w:tcW w:w="0" w:type="auto"/>
          </w:tcPr>
          <w:p w:rsidR="00E8584C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خانم دکتر وقامهر</w:t>
            </w:r>
          </w:p>
        </w:tc>
        <w:tc>
          <w:tcPr>
            <w:tcW w:w="0" w:type="auto"/>
          </w:tcPr>
          <w:p w:rsidR="00E8584C" w:rsidRPr="00FA131C" w:rsidRDefault="005D34FB" w:rsidP="00FA131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99</w:t>
            </w:r>
          </w:p>
        </w:tc>
        <w:tc>
          <w:tcPr>
            <w:tcW w:w="0" w:type="auto"/>
          </w:tcPr>
          <w:p w:rsidR="00E8584C" w:rsidRPr="00FA131C" w:rsidRDefault="00BD53B7" w:rsidP="00BD53B7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936" w:type="dxa"/>
          </w:tcPr>
          <w:p w:rsidR="00E8584C" w:rsidRDefault="00E8584C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E8584C" w:rsidRPr="00FA131C" w:rsidRDefault="00BD53B7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دستورالعمل تدوین شده</w:t>
            </w:r>
          </w:p>
        </w:tc>
        <w:tc>
          <w:tcPr>
            <w:tcW w:w="0" w:type="auto"/>
          </w:tcPr>
          <w:p w:rsidR="00E8584C" w:rsidRPr="00FA131C" w:rsidRDefault="00BD53B7" w:rsidP="00FA131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دستورالعمل تدوین شده</w:t>
            </w:r>
          </w:p>
        </w:tc>
        <w:tc>
          <w:tcPr>
            <w:tcW w:w="0" w:type="auto"/>
          </w:tcPr>
          <w:p w:rsidR="00E8584C" w:rsidRPr="00FA131C" w:rsidRDefault="00E8584C" w:rsidP="00FA131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210C96" w:rsidRPr="00244D00" w:rsidRDefault="00210C96" w:rsidP="00210C96">
      <w:pPr>
        <w:pStyle w:val="ListParagraph"/>
        <w:jc w:val="lowKashida"/>
        <w:rPr>
          <w:rFonts w:cs="B Koodak"/>
          <w:color w:val="000000" w:themeColor="text1"/>
          <w:sz w:val="24"/>
          <w:szCs w:val="24"/>
        </w:rPr>
      </w:pPr>
    </w:p>
    <w:p w:rsidR="00046838" w:rsidRDefault="00046838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tbl>
      <w:tblPr>
        <w:tblStyle w:val="ListTable3Accent1"/>
        <w:bidiVisual/>
        <w:tblW w:w="0" w:type="auto"/>
        <w:tblInd w:w="55" w:type="dxa"/>
        <w:tblLook w:val="04A0"/>
      </w:tblPr>
      <w:tblGrid>
        <w:gridCol w:w="617"/>
        <w:gridCol w:w="4203"/>
        <w:gridCol w:w="2030"/>
        <w:gridCol w:w="1151"/>
        <w:gridCol w:w="1151"/>
        <w:gridCol w:w="936"/>
        <w:gridCol w:w="1345"/>
        <w:gridCol w:w="1683"/>
        <w:gridCol w:w="1003"/>
      </w:tblGrid>
      <w:tr w:rsidR="00046838" w:rsidRPr="00244D00" w:rsidTr="00AF2EBC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046838" w:rsidRPr="008579A6" w:rsidRDefault="00046838" w:rsidP="00046838">
            <w:pPr>
              <w:rPr>
                <w:rFonts w:cs="B Titr"/>
                <w:sz w:val="20"/>
                <w:szCs w:val="20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lastRenderedPageBreak/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076B84">
              <w:rPr>
                <w:rFonts w:cs="B Titr"/>
                <w:sz w:val="28"/>
                <w:szCs w:val="28"/>
              </w:rPr>
              <w:t>G6</w:t>
            </w:r>
            <w:r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>
              <w:rPr>
                <w:rFonts w:cs="B Titr"/>
                <w:sz w:val="28"/>
                <w:szCs w:val="28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046838" w:rsidRPr="00244D00" w:rsidTr="00AF2EBC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046838" w:rsidRPr="00F266A7" w:rsidRDefault="00F266A7" w:rsidP="00AF2EBC">
            <w:pPr>
              <w:ind w:left="360"/>
              <w:jc w:val="lowKashida"/>
              <w:rPr>
                <w:rFonts w:cs="B Titr"/>
                <w:sz w:val="24"/>
                <w:szCs w:val="24"/>
                <w:rtl/>
              </w:rPr>
            </w:pPr>
            <w:r w:rsidRPr="00F266A7">
              <w:rPr>
                <w:rFonts w:cs="B Titr"/>
                <w:color w:val="000000" w:themeColor="text1"/>
                <w:sz w:val="24"/>
                <w:szCs w:val="24"/>
              </w:rPr>
              <w:t>G6O5</w:t>
            </w:r>
            <w:r w:rsidRPr="00F266A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 w:rsidRPr="00F266A7">
              <w:rPr>
                <w:rFonts w:cs="B Titr" w:hint="cs"/>
                <w:sz w:val="24"/>
                <w:szCs w:val="24"/>
                <w:rtl/>
              </w:rPr>
              <w:t>طراحی، راه اندازی و ارزشیابی درمانگاه آموزشی استاندارد در مرکز آموزشی درمانی کاشانی</w:t>
            </w:r>
            <w:r w:rsidR="00AF2EBC">
              <w:rPr>
                <w:rFonts w:cs="B Titr" w:hint="cs"/>
                <w:sz w:val="24"/>
                <w:szCs w:val="24"/>
                <w:rtl/>
              </w:rPr>
              <w:t xml:space="preserve"> در دو گروه آموزشی</w:t>
            </w:r>
          </w:p>
        </w:tc>
      </w:tr>
      <w:tr w:rsidR="00AF2EBC" w:rsidRPr="00244D00" w:rsidTr="00AF2EBC">
        <w:tc>
          <w:tcPr>
            <w:cnfStyle w:val="001000000000"/>
            <w:tcW w:w="0" w:type="auto"/>
            <w:textDirection w:val="tbRl"/>
          </w:tcPr>
          <w:p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AF2EBC" w:rsidRPr="00244D00" w:rsidTr="00AF2EBC">
        <w:trPr>
          <w:cnfStyle w:val="000000100000"/>
        </w:trPr>
        <w:tc>
          <w:tcPr>
            <w:cnfStyle w:val="001000000000"/>
            <w:tcW w:w="0" w:type="auto"/>
          </w:tcPr>
          <w:p w:rsidR="00AF2EBC" w:rsidRPr="00FA131C" w:rsidRDefault="00AF2EBC" w:rsidP="00AF2EB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مکاتبه با دفتر توسعه کاشانی برای هماهنگی با دو گروه آموزشی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مدیر مرکز مطالعات و توسعه آموزش پزشکی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1399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AF2EBC" w:rsidRPr="00FA131C" w:rsidRDefault="00AF2EBC" w:rsidP="00AF2EB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AF2EBC" w:rsidRPr="00FA131C" w:rsidRDefault="00AF2EBC" w:rsidP="00AF2EB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AF2EBC" w:rsidRPr="00FA131C" w:rsidRDefault="00AF2EBC" w:rsidP="00AF2EB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AF2EBC" w:rsidRPr="00244D00" w:rsidTr="00AF2EBC">
        <w:tc>
          <w:tcPr>
            <w:cnfStyle w:val="001000000000"/>
            <w:tcW w:w="0" w:type="auto"/>
          </w:tcPr>
          <w:p w:rsidR="00046838" w:rsidRDefault="00046838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046838" w:rsidRDefault="00AF2EBC" w:rsidP="00AF2EBC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کارشناسان آموزش بالینی در جلسات  دوگروه معرفی شده جهت آماده سازی و توجیه گروه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 آموزش بالینی</w:t>
            </w:r>
          </w:p>
        </w:tc>
        <w:tc>
          <w:tcPr>
            <w:tcW w:w="0" w:type="auto"/>
          </w:tcPr>
          <w:p w:rsidR="00046838" w:rsidRPr="00FA131C" w:rsidRDefault="00AF2EBC" w:rsidP="00AF2EB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اردیبهشت 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</w:t>
            </w:r>
            <w:r w:rsidR="00AF2EB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صورت جلسات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AF2EBC" w:rsidRPr="00244D00" w:rsidTr="00AF2EBC">
        <w:trPr>
          <w:cnfStyle w:val="000000100000"/>
        </w:trPr>
        <w:tc>
          <w:tcPr>
            <w:cnfStyle w:val="001000000000"/>
            <w:tcW w:w="0" w:type="auto"/>
          </w:tcPr>
          <w:p w:rsidR="00046838" w:rsidRPr="00FA131C" w:rsidRDefault="00046838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کارشناسان آموزش بالینی در درمانگاه های دو گروه جهت بررسی وضعیت موجود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 آموزش بالینی</w:t>
            </w:r>
          </w:p>
        </w:tc>
        <w:tc>
          <w:tcPr>
            <w:tcW w:w="0" w:type="auto"/>
          </w:tcPr>
          <w:p w:rsidR="00046838" w:rsidRPr="00FA131C" w:rsidRDefault="00AF2EBC" w:rsidP="00AF2EBC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اردیبهشت</w:t>
            </w:r>
            <w:r w:rsidR="00046838"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 1400</w:t>
            </w:r>
          </w:p>
        </w:tc>
        <w:tc>
          <w:tcPr>
            <w:tcW w:w="936" w:type="dxa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046838" w:rsidRPr="00FA131C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تهیه شده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گزارش ها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AF2EBC" w:rsidRPr="00244D00" w:rsidTr="00AF2EBC">
        <w:tc>
          <w:tcPr>
            <w:cnfStyle w:val="001000000000"/>
            <w:tcW w:w="0" w:type="auto"/>
          </w:tcPr>
          <w:p w:rsidR="00046838" w:rsidRDefault="00046838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:rsidR="00046838" w:rsidRDefault="00AF2EBC" w:rsidP="00AF2EBC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پیگیری </w:t>
            </w:r>
            <w:r w:rsidR="00046838">
              <w:rPr>
                <w:rFonts w:cs="B Mitra" w:hint="cs"/>
                <w:b/>
                <w:bCs/>
                <w:color w:val="000000" w:themeColor="text1"/>
                <w:rtl/>
              </w:rPr>
              <w:t xml:space="preserve">فراهم سازی بستر لازم 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>برای راه اندازی درمانگاه استاندارد</w:t>
            </w:r>
          </w:p>
        </w:tc>
        <w:tc>
          <w:tcPr>
            <w:tcW w:w="0" w:type="auto"/>
          </w:tcPr>
          <w:p w:rsidR="00046838" w:rsidRPr="00FA131C" w:rsidRDefault="00046838" w:rsidP="00AF2EBC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</w:t>
            </w:r>
            <w:r w:rsidR="00AF2EB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و کارشناسان واحد</w:t>
            </w:r>
          </w:p>
        </w:tc>
        <w:tc>
          <w:tcPr>
            <w:tcW w:w="0" w:type="auto"/>
          </w:tcPr>
          <w:p w:rsidR="00046838" w:rsidRPr="00FA131C" w:rsidRDefault="00046838" w:rsidP="00AF2EBC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خرداد </w:t>
            </w:r>
            <w:r w:rsidR="00AF2EB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0" w:type="auto"/>
          </w:tcPr>
          <w:p w:rsidR="00046838" w:rsidRPr="00FA131C" w:rsidRDefault="00AF2EBC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مرداد 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AF2EBC" w:rsidRPr="00244D00" w:rsidTr="00AF2EBC">
        <w:trPr>
          <w:cnfStyle w:val="000000100000"/>
        </w:trPr>
        <w:tc>
          <w:tcPr>
            <w:cnfStyle w:val="001000000000"/>
            <w:tcW w:w="0" w:type="auto"/>
          </w:tcPr>
          <w:p w:rsidR="00046838" w:rsidRDefault="00046838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</w:tcPr>
          <w:p w:rsidR="00046838" w:rsidRDefault="00AF2EBC" w:rsidP="00046838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ارزشیابی درمانگاه </w:t>
            </w:r>
            <w:r w:rsidR="00A4077E">
              <w:rPr>
                <w:rFonts w:cs="B Mitra" w:hint="cs"/>
                <w:b/>
                <w:bCs/>
                <w:color w:val="000000" w:themeColor="text1"/>
                <w:rtl/>
              </w:rPr>
              <w:t xml:space="preserve">های 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راه اندازی شده </w:t>
            </w:r>
          </w:p>
        </w:tc>
        <w:tc>
          <w:tcPr>
            <w:tcW w:w="0" w:type="auto"/>
          </w:tcPr>
          <w:p w:rsidR="00046838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کارشناسان واحد</w:t>
            </w:r>
          </w:p>
        </w:tc>
        <w:tc>
          <w:tcPr>
            <w:tcW w:w="0" w:type="auto"/>
          </w:tcPr>
          <w:p w:rsidR="00046838" w:rsidRDefault="00AF2EBC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مرداد 1400</w:t>
            </w:r>
          </w:p>
        </w:tc>
        <w:tc>
          <w:tcPr>
            <w:tcW w:w="0" w:type="auto"/>
          </w:tcPr>
          <w:p w:rsidR="00046838" w:rsidRDefault="00A4077E" w:rsidP="00A4077E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</w:t>
            </w:r>
            <w:r w:rsidR="00AF2EB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های تهیه شده</w:t>
            </w:r>
          </w:p>
        </w:tc>
        <w:tc>
          <w:tcPr>
            <w:tcW w:w="0" w:type="auto"/>
          </w:tcPr>
          <w:p w:rsidR="00046838" w:rsidRDefault="00AF2EBC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های تهیه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046838" w:rsidRDefault="00046838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:rsidR="00046838" w:rsidRDefault="00046838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tbl>
      <w:tblPr>
        <w:tblStyle w:val="ListTable3Accent1"/>
        <w:bidiVisual/>
        <w:tblW w:w="0" w:type="auto"/>
        <w:tblInd w:w="65" w:type="dxa"/>
        <w:tblLook w:val="04A0"/>
      </w:tblPr>
      <w:tblGrid>
        <w:gridCol w:w="618"/>
        <w:gridCol w:w="3886"/>
        <w:gridCol w:w="1228"/>
        <w:gridCol w:w="1410"/>
        <w:gridCol w:w="1294"/>
        <w:gridCol w:w="936"/>
        <w:gridCol w:w="1345"/>
        <w:gridCol w:w="2389"/>
        <w:gridCol w:w="1003"/>
      </w:tblGrid>
      <w:tr w:rsidR="00046838" w:rsidRPr="00244D00" w:rsidTr="00703F12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046838" w:rsidRPr="008579A6" w:rsidRDefault="00046838" w:rsidP="00046838">
            <w:pPr>
              <w:rPr>
                <w:rFonts w:cs="B Titr"/>
                <w:sz w:val="20"/>
                <w:szCs w:val="20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lastRenderedPageBreak/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076B84">
              <w:rPr>
                <w:rFonts w:cs="B Titr"/>
                <w:sz w:val="28"/>
                <w:szCs w:val="28"/>
              </w:rPr>
              <w:t>G6</w:t>
            </w:r>
            <w:r w:rsidRPr="00076B84">
              <w:rPr>
                <w:rFonts w:cs="B Titr" w:hint="cs"/>
                <w:sz w:val="28"/>
                <w:szCs w:val="28"/>
                <w:rtl/>
              </w:rPr>
              <w:t xml:space="preserve">-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ارتقای </w:t>
            </w:r>
            <w:r>
              <w:rPr>
                <w:rFonts w:cs="B Titr"/>
                <w:sz w:val="28"/>
                <w:szCs w:val="28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کیفیت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آموزش بالینی در دانشگاه علوم پزشکی اصفهان</w:t>
            </w:r>
          </w:p>
        </w:tc>
      </w:tr>
      <w:tr w:rsidR="00046838" w:rsidRPr="00244D00" w:rsidTr="00703F12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046838" w:rsidRPr="00AF2EBC" w:rsidRDefault="00AF2EBC" w:rsidP="00AF2EBC">
            <w:pPr>
              <w:ind w:left="360"/>
              <w:jc w:val="lowKashida"/>
              <w:rPr>
                <w:rFonts w:cs="B Titr"/>
                <w:sz w:val="24"/>
                <w:szCs w:val="24"/>
                <w:rtl/>
              </w:rPr>
            </w:pPr>
            <w:r w:rsidRPr="00AF2EBC">
              <w:rPr>
                <w:rFonts w:cs="B Titr"/>
                <w:color w:val="000000" w:themeColor="text1"/>
                <w:sz w:val="24"/>
                <w:szCs w:val="24"/>
              </w:rPr>
              <w:t>G6O6</w:t>
            </w:r>
            <w:r w:rsidRPr="00AF2EBC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 w:rsidRPr="00AF2EBC">
              <w:rPr>
                <w:rFonts w:cs="B Titr" w:hint="cs"/>
                <w:sz w:val="24"/>
                <w:szCs w:val="24"/>
                <w:rtl/>
              </w:rPr>
              <w:t>اجرای راندهای مجازی استاندارد در دو گروه آموزشی</w:t>
            </w:r>
          </w:p>
        </w:tc>
      </w:tr>
      <w:tr w:rsidR="00703F12" w:rsidRPr="00244D00" w:rsidTr="00703F12">
        <w:tc>
          <w:tcPr>
            <w:cnfStyle w:val="001000000000"/>
            <w:tcW w:w="0" w:type="auto"/>
            <w:textDirection w:val="tbRl"/>
          </w:tcPr>
          <w:p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703F12" w:rsidRPr="00244D00" w:rsidTr="00703F12">
        <w:trPr>
          <w:cnfStyle w:val="000000100000"/>
        </w:trPr>
        <w:tc>
          <w:tcPr>
            <w:cnfStyle w:val="001000000000"/>
            <w:tcW w:w="0" w:type="auto"/>
          </w:tcPr>
          <w:p w:rsidR="00703F12" w:rsidRDefault="00703F12" w:rsidP="00703F12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703F12" w:rsidRDefault="00703F12" w:rsidP="00703F12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تشکیل جلسات کارگروه آموزش بالینی مجازی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کارگروه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703F12" w:rsidRPr="00FA131C" w:rsidRDefault="00703F12" w:rsidP="00703F12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703F12" w:rsidRPr="00FA131C" w:rsidRDefault="00703F12" w:rsidP="00703F12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صورت جلسات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03F12">
        <w:tc>
          <w:tcPr>
            <w:cnfStyle w:val="001000000000"/>
            <w:tcW w:w="0" w:type="auto"/>
          </w:tcPr>
          <w:p w:rsidR="00703F12" w:rsidRPr="00FA131C" w:rsidRDefault="00703F12" w:rsidP="00703F12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تدوین برنامه راه اندازی آموزش بالینی مجازی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کارگروه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برنامه تدوین شده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برنامه تدوین شده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03F12">
        <w:trPr>
          <w:cnfStyle w:val="000000100000"/>
        </w:trPr>
        <w:tc>
          <w:tcPr>
            <w:cnfStyle w:val="001000000000"/>
            <w:tcW w:w="0" w:type="auto"/>
          </w:tcPr>
          <w:p w:rsidR="00046838" w:rsidRDefault="00703F12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046838" w:rsidRDefault="00046838" w:rsidP="00046838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فراهم سازی بستر لازم برای آموزش بالینی مجازی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کارگروه</w:t>
            </w:r>
          </w:p>
        </w:tc>
        <w:tc>
          <w:tcPr>
            <w:tcW w:w="0" w:type="auto"/>
          </w:tcPr>
          <w:p w:rsidR="00046838" w:rsidRPr="00FA131C" w:rsidRDefault="00703F12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اردیبهشت 1400</w:t>
            </w:r>
          </w:p>
        </w:tc>
        <w:tc>
          <w:tcPr>
            <w:tcW w:w="0" w:type="auto"/>
          </w:tcPr>
          <w:p w:rsidR="00046838" w:rsidRPr="00FA131C" w:rsidRDefault="00703F12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03F12">
        <w:tc>
          <w:tcPr>
            <w:cnfStyle w:val="001000000000"/>
            <w:tcW w:w="0" w:type="auto"/>
          </w:tcPr>
          <w:p w:rsidR="00046838" w:rsidRDefault="00703F12" w:rsidP="00046838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پیگیری راه اندازی آموزش بالینی مجازی</w:t>
            </w:r>
          </w:p>
        </w:tc>
        <w:tc>
          <w:tcPr>
            <w:tcW w:w="0" w:type="auto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کارگروه </w:t>
            </w:r>
          </w:p>
        </w:tc>
        <w:tc>
          <w:tcPr>
            <w:tcW w:w="0" w:type="auto"/>
          </w:tcPr>
          <w:p w:rsidR="00046838" w:rsidRDefault="00703F12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تیرماه 1400</w:t>
            </w:r>
          </w:p>
        </w:tc>
        <w:tc>
          <w:tcPr>
            <w:tcW w:w="0" w:type="auto"/>
          </w:tcPr>
          <w:p w:rsidR="00046838" w:rsidRDefault="00703F12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</w:tc>
        <w:tc>
          <w:tcPr>
            <w:tcW w:w="936" w:type="dxa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 و گزارش تهیه شده</w:t>
            </w:r>
          </w:p>
        </w:tc>
        <w:tc>
          <w:tcPr>
            <w:tcW w:w="0" w:type="auto"/>
          </w:tcPr>
          <w:p w:rsidR="00046838" w:rsidRDefault="00046838" w:rsidP="00046838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و گزارش های تهیه شده</w:t>
            </w:r>
          </w:p>
        </w:tc>
        <w:tc>
          <w:tcPr>
            <w:tcW w:w="0" w:type="auto"/>
          </w:tcPr>
          <w:p w:rsidR="00046838" w:rsidRPr="00FA131C" w:rsidRDefault="00046838" w:rsidP="00046838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210C96" w:rsidRPr="00244D00" w:rsidRDefault="00210C96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:rsidR="004C7FD6" w:rsidRDefault="004C7FD6" w:rsidP="008E518B">
      <w:pPr>
        <w:bidi w:val="0"/>
        <w:rPr>
          <w:rFonts w:cs="B Koodak"/>
          <w:b/>
          <w:bCs/>
          <w:color w:val="FF0000"/>
          <w:sz w:val="24"/>
          <w:szCs w:val="24"/>
        </w:rPr>
      </w:pPr>
      <w:r>
        <w:rPr>
          <w:rFonts w:cs="B Koodak"/>
          <w:b/>
          <w:bCs/>
          <w:color w:val="FF0000"/>
          <w:sz w:val="24"/>
          <w:szCs w:val="24"/>
        </w:rPr>
        <w:br w:type="page"/>
      </w:r>
    </w:p>
    <w:tbl>
      <w:tblPr>
        <w:tblStyle w:val="ListTable3Accent1"/>
        <w:bidiVisual/>
        <w:tblW w:w="0" w:type="auto"/>
        <w:tblInd w:w="65" w:type="dxa"/>
        <w:tblLook w:val="04A0"/>
      </w:tblPr>
      <w:tblGrid>
        <w:gridCol w:w="617"/>
        <w:gridCol w:w="3984"/>
        <w:gridCol w:w="1911"/>
        <w:gridCol w:w="1129"/>
        <w:gridCol w:w="1265"/>
        <w:gridCol w:w="936"/>
        <w:gridCol w:w="1345"/>
        <w:gridCol w:w="1919"/>
        <w:gridCol w:w="1003"/>
      </w:tblGrid>
      <w:tr w:rsidR="00703F12" w:rsidRPr="00244D00" w:rsidTr="007D3730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703F12" w:rsidRPr="00703F12" w:rsidRDefault="00703F12" w:rsidP="00703F12">
            <w:pPr>
              <w:ind w:left="360"/>
              <w:jc w:val="lowKashida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Koodak"/>
                <w:b w:val="0"/>
                <w:bCs w:val="0"/>
                <w:color w:val="FF0000"/>
                <w:sz w:val="24"/>
                <w:szCs w:val="24"/>
              </w:rPr>
              <w:lastRenderedPageBreak/>
              <w:br w:type="page"/>
            </w:r>
            <w:r w:rsidRPr="00703F12">
              <w:rPr>
                <w:rFonts w:cs="B Titr"/>
                <w:sz w:val="28"/>
                <w:szCs w:val="28"/>
              </w:rPr>
              <w:t>G7</w:t>
            </w:r>
            <w:r w:rsidRPr="00703F12">
              <w:rPr>
                <w:rFonts w:cs="B Titr" w:hint="cs"/>
                <w:sz w:val="28"/>
                <w:szCs w:val="28"/>
                <w:rtl/>
              </w:rPr>
              <w:t>- توسعه آموزش هاي بين حرفه اي در آموزش علوم پزشکي</w:t>
            </w:r>
          </w:p>
        </w:tc>
      </w:tr>
      <w:tr w:rsidR="00703F12" w:rsidRPr="00244D00" w:rsidTr="007D3730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703F12" w:rsidRPr="00703F12" w:rsidRDefault="00703F12" w:rsidP="00703F12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703F12">
              <w:rPr>
                <w:rFonts w:cs="B Titr"/>
                <w:color w:val="000000" w:themeColor="text1"/>
                <w:sz w:val="24"/>
                <w:szCs w:val="24"/>
              </w:rPr>
              <w:t>G7O1</w:t>
            </w:r>
            <w:r w:rsidRPr="00703F12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تدوین دستورالعمل اجرای گراند راند مجازی</w:t>
            </w:r>
          </w:p>
        </w:tc>
      </w:tr>
      <w:tr w:rsidR="00703F12" w:rsidRPr="00244D00" w:rsidTr="007D3730">
        <w:tc>
          <w:tcPr>
            <w:cnfStyle w:val="001000000000"/>
            <w:tcW w:w="0" w:type="auto"/>
            <w:textDirection w:val="tbRl"/>
          </w:tcPr>
          <w:p w:rsidR="00703F12" w:rsidRPr="007C597E" w:rsidRDefault="00703F12" w:rsidP="00E931F5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703F12" w:rsidRPr="007C597E" w:rsidRDefault="00703F12" w:rsidP="00E931F5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703F12" w:rsidRPr="00244D00" w:rsidTr="007D3730">
        <w:trPr>
          <w:cnfStyle w:val="000000100000"/>
        </w:trPr>
        <w:tc>
          <w:tcPr>
            <w:cnfStyle w:val="001000000000"/>
            <w:tcW w:w="0" w:type="auto"/>
          </w:tcPr>
          <w:p w:rsidR="00703F12" w:rsidRPr="00FA131C" w:rsidRDefault="00703F12" w:rsidP="00E931F5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هماهنگی با گروه نورولوژی و گوارش برای حضور در جلسات گراند راند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آموزش بالینی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345" w:type="dxa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D3730">
        <w:tc>
          <w:tcPr>
            <w:cnfStyle w:val="001000000000"/>
            <w:tcW w:w="0" w:type="auto"/>
          </w:tcPr>
          <w:p w:rsidR="00703F12" w:rsidRDefault="00703F12" w:rsidP="00E931F5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703F12" w:rsidRDefault="00703F12" w:rsidP="00703F12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در جلسات گراند راند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کارشناس واحد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 1400</w:t>
            </w:r>
          </w:p>
        </w:tc>
        <w:tc>
          <w:tcPr>
            <w:tcW w:w="936" w:type="dxa"/>
          </w:tcPr>
          <w:p w:rsidR="00703F12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703F12" w:rsidRPr="00FA131C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تهیه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تهیه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D3730">
        <w:trPr>
          <w:cnfStyle w:val="000000100000"/>
        </w:trPr>
        <w:tc>
          <w:tcPr>
            <w:cnfStyle w:val="001000000000"/>
            <w:tcW w:w="0" w:type="auto"/>
          </w:tcPr>
          <w:p w:rsidR="00703F12" w:rsidRPr="00FA131C" w:rsidRDefault="00703F12" w:rsidP="00E931F5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به گروههای آموزشی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کارشناس آموزش بالینی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شهریور1400</w:t>
            </w:r>
          </w:p>
        </w:tc>
        <w:tc>
          <w:tcPr>
            <w:tcW w:w="936" w:type="dxa"/>
          </w:tcPr>
          <w:p w:rsidR="00703F12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ارسالی به گروه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ارسال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703F12" w:rsidRPr="00244D00" w:rsidTr="007D3730">
        <w:tc>
          <w:tcPr>
            <w:cnfStyle w:val="001000000000"/>
            <w:tcW w:w="0" w:type="auto"/>
          </w:tcPr>
          <w:p w:rsidR="00703F12" w:rsidRDefault="00703F12" w:rsidP="00E931F5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:rsidR="00703F12" w:rsidRDefault="00703F12" w:rsidP="00703F12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تدوین دستورالعمل اجرای گراند راند</w:t>
            </w:r>
          </w:p>
        </w:tc>
        <w:tc>
          <w:tcPr>
            <w:tcW w:w="0" w:type="auto"/>
          </w:tcPr>
          <w:p w:rsidR="00703F12" w:rsidRPr="00FA131C" w:rsidRDefault="00703F12" w:rsidP="00703F12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 کارشناس واحد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99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936" w:type="dxa"/>
          </w:tcPr>
          <w:p w:rsidR="00703F12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:rsidR="00703F12" w:rsidRPr="00FA131C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دستورالعمل تدوین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دستورالعمل تدوین شده</w:t>
            </w:r>
          </w:p>
        </w:tc>
        <w:tc>
          <w:tcPr>
            <w:tcW w:w="0" w:type="auto"/>
          </w:tcPr>
          <w:p w:rsidR="00703F12" w:rsidRPr="00FA131C" w:rsidRDefault="00703F12" w:rsidP="00E931F5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4C7FD6" w:rsidRDefault="004C7FD6" w:rsidP="008E518B">
      <w:pPr>
        <w:bidi w:val="0"/>
        <w:rPr>
          <w:rFonts w:cs="B Koodak"/>
          <w:b/>
          <w:bCs/>
          <w:color w:val="FF0000"/>
          <w:sz w:val="24"/>
          <w:szCs w:val="24"/>
        </w:rPr>
        <w:sectPr w:rsidR="004C7FD6" w:rsidSect="00DF23C2">
          <w:footerReference w:type="default" r:id="rId13"/>
          <w:footerReference w:type="first" r:id="rId14"/>
          <w:pgSz w:w="16838" w:h="11906" w:orient="landscape" w:code="9"/>
          <w:pgMar w:top="630" w:right="1440" w:bottom="810" w:left="1440" w:header="706" w:footer="706" w:gutter="0"/>
          <w:cols w:space="708"/>
          <w:titlePg/>
          <w:bidi/>
          <w:rtlGutter/>
          <w:docGrid w:linePitch="360"/>
        </w:sectPr>
      </w:pPr>
    </w:p>
    <w:p w:rsidR="004C7FD6" w:rsidRPr="004C7FD6" w:rsidRDefault="004C7FD6" w:rsidP="004C7FD6">
      <w:pPr>
        <w:keepNext/>
        <w:keepLines/>
        <w:spacing w:before="200" w:after="0" w:line="240" w:lineRule="auto"/>
        <w:ind w:firstLine="720"/>
        <w:outlineLvl w:val="1"/>
        <w:rPr>
          <w:rFonts w:asciiTheme="majorHAnsi" w:eastAsiaTheme="majorEastAsia" w:hAnsiTheme="majorHAnsi" w:cs="B Zar"/>
          <w:b/>
          <w:bCs/>
          <w:color w:val="4F81BD" w:themeColor="accent1"/>
          <w:sz w:val="26"/>
          <w:szCs w:val="26"/>
          <w:rtl/>
        </w:rPr>
      </w:pPr>
      <w:bookmarkStart w:id="14" w:name="_Toc40670719"/>
      <w:r w:rsidRPr="004C7FD6">
        <w:rPr>
          <w:rFonts w:asciiTheme="majorHAnsi" w:eastAsiaTheme="majorEastAsia" w:hAnsiTheme="majorHAnsi" w:cs="B Zar" w:hint="cs"/>
          <w:b/>
          <w:bCs/>
          <w:color w:val="4F81BD" w:themeColor="accent1"/>
          <w:sz w:val="26"/>
          <w:szCs w:val="26"/>
          <w:rtl/>
        </w:rPr>
        <w:lastRenderedPageBreak/>
        <w:t>. برآورد زمان در برنامه عملیاتی</w:t>
      </w:r>
      <w:bookmarkStart w:id="15" w:name="_Toc323552360"/>
      <w:r w:rsidRPr="004C7FD6">
        <w:rPr>
          <w:rFonts w:asciiTheme="majorHAnsi" w:eastAsiaTheme="majorEastAsia" w:hAnsiTheme="majorHAnsi" w:cs="B Zar" w:hint="cs"/>
          <w:b/>
          <w:bCs/>
          <w:color w:val="4F81BD" w:themeColor="accent1"/>
          <w:sz w:val="26"/>
          <w:szCs w:val="26"/>
          <w:rtl/>
        </w:rPr>
        <w:t xml:space="preserve">: </w:t>
      </w:r>
      <w:bookmarkStart w:id="16" w:name="_Toc486147894"/>
      <w:bookmarkEnd w:id="15"/>
      <w:r w:rsidRPr="004C7FD6">
        <w:rPr>
          <w:rFonts w:asciiTheme="majorHAnsi" w:eastAsiaTheme="majorEastAsia" w:hAnsiTheme="majorHAnsi" w:cs="B Zar" w:hint="cs"/>
          <w:b/>
          <w:bCs/>
          <w:color w:val="4F81BD" w:themeColor="accent1"/>
          <w:sz w:val="26"/>
          <w:szCs w:val="26"/>
          <w:rtl/>
        </w:rPr>
        <w:t xml:space="preserve"> جدول زمانی برنامه عملیاتی یکساله (گانت چارت)</w:t>
      </w:r>
      <w:bookmarkEnd w:id="14"/>
      <w:bookmarkEnd w:id="16"/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456" w:type="dxa"/>
        <w:tblLook w:val="04A0"/>
      </w:tblPr>
      <w:tblGrid>
        <w:gridCol w:w="643"/>
        <w:gridCol w:w="4792"/>
        <w:gridCol w:w="902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</w:tblGrid>
      <w:tr w:rsidR="004C7FD6" w:rsidRPr="004C7FD6" w:rsidTr="00A4077E">
        <w:trPr>
          <w:trHeight w:val="574"/>
        </w:trPr>
        <w:tc>
          <w:tcPr>
            <w:tcW w:w="643" w:type="dxa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92" w:type="dxa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اهداف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مدت (ماه)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7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12</w:t>
            </w:r>
          </w:p>
        </w:tc>
      </w:tr>
      <w:tr w:rsidR="004C7F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4792" w:type="dxa"/>
          </w:tcPr>
          <w:p w:rsidR="004C7FD6" w:rsidRPr="00A4077E" w:rsidRDefault="007D3730" w:rsidP="00A4077E">
            <w:pPr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  <w:r w:rsidRPr="00A4077E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طراحی و اجرای حداقل 6 کارگاه توانمندسازی حضوری یا غیر حضوری اعضای هیات علمی بالینی در ارتباط با آموزش و ارزیابی بالینی در سال 1400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4792" w:type="dxa"/>
          </w:tcPr>
          <w:p w:rsidR="004C7FD6" w:rsidRPr="00A4077E" w:rsidRDefault="007D3730" w:rsidP="00A4077E">
            <w:pPr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  <w:r w:rsidRPr="00A4077E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ارزشیابی آموزش در درمانگاهها، راندهای آموزشی و گزارش صبحگاهی (با تاکید بر راند و گزارش صبحگاهی مجازی) گروههای آموزشی و ارائه بازخورد به معاون آموزشی و گروههای آموزشی آن مرکز تا پایان سال 1400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4792" w:type="dxa"/>
          </w:tcPr>
          <w:p w:rsidR="004C7FD6" w:rsidRPr="00A4077E" w:rsidRDefault="007D3730" w:rsidP="00A4077E">
            <w:pPr>
              <w:jc w:val="lowKashida"/>
              <w:rPr>
                <w:rFonts w:cs="B Zar"/>
                <w:sz w:val="24"/>
                <w:szCs w:val="24"/>
                <w:rtl/>
              </w:rPr>
            </w:pPr>
            <w:r w:rsidRPr="00A4077E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 تعاملات مجازی با دفترهای توسعه مراکز آموزشی درمانی با هدف حمایت تخصصی از فعالیت‌هایی که در جهت ارتقا آموزش بالینی انجام می‌دهند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D134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D134D6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4792" w:type="dxa"/>
          </w:tcPr>
          <w:p w:rsidR="00D134D6" w:rsidRPr="00A4077E" w:rsidRDefault="007D3730" w:rsidP="00A4077E">
            <w:pPr>
              <w:spacing w:after="120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A4077E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 دستورالعمل اجرای کنفرانس مرگ و میر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134D6" w:rsidRPr="004C7FD6" w:rsidRDefault="00D134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7D3730" w:rsidRPr="004C7FD6" w:rsidTr="00A4077E">
        <w:trPr>
          <w:trHeight w:val="456"/>
        </w:trPr>
        <w:tc>
          <w:tcPr>
            <w:tcW w:w="643" w:type="dxa"/>
            <w:vAlign w:val="center"/>
          </w:tcPr>
          <w:p w:rsidR="007D3730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4792" w:type="dxa"/>
          </w:tcPr>
          <w:p w:rsidR="007D3730" w:rsidRPr="00A4077E" w:rsidRDefault="007D3730" w:rsidP="00A4077E">
            <w:pPr>
              <w:spacing w:after="120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A4077E">
              <w:rPr>
                <w:rFonts w:cs="B Zar" w:hint="cs"/>
                <w:sz w:val="24"/>
                <w:szCs w:val="24"/>
                <w:rtl/>
              </w:rPr>
              <w:t>طراحی، راه اندازی و ارزشیابی درمانگاه آموزشی استاندارد در مرکز آموزشی درمانی کاشانی در دو گروه آموزشی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3730" w:rsidRPr="004C7FD6" w:rsidRDefault="007D3730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4077E" w:rsidRPr="004C7FD6" w:rsidTr="00A4077E">
        <w:trPr>
          <w:trHeight w:val="456"/>
        </w:trPr>
        <w:tc>
          <w:tcPr>
            <w:tcW w:w="643" w:type="dxa"/>
            <w:vAlign w:val="center"/>
          </w:tcPr>
          <w:p w:rsidR="00A4077E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4792" w:type="dxa"/>
          </w:tcPr>
          <w:p w:rsidR="00A4077E" w:rsidRPr="00A4077E" w:rsidRDefault="00A4077E" w:rsidP="00A4077E">
            <w:pPr>
              <w:spacing w:after="120"/>
              <w:rPr>
                <w:rFonts w:cs="B Zar"/>
                <w:sz w:val="24"/>
                <w:szCs w:val="24"/>
                <w:rtl/>
              </w:rPr>
            </w:pPr>
            <w:r w:rsidRPr="00A4077E">
              <w:rPr>
                <w:rFonts w:cs="B Zar" w:hint="cs"/>
                <w:sz w:val="24"/>
                <w:szCs w:val="24"/>
                <w:rtl/>
              </w:rPr>
              <w:t>اجرای راندهای مجازی استاندارد در دو گروه آموزشی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4077E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:rsidR="004C7FD6" w:rsidRPr="00CB51FA" w:rsidRDefault="00A4077E" w:rsidP="00CB51FA">
      <w:pPr>
        <w:bidi w:val="0"/>
        <w:rPr>
          <w:rFonts w:cs="B Zar"/>
          <w:sz w:val="28"/>
          <w:szCs w:val="28"/>
        </w:rPr>
      </w:pPr>
      <w:r>
        <w:rPr>
          <w:rFonts w:cs="B Zar"/>
          <w:sz w:val="28"/>
          <w:szCs w:val="28"/>
        </w:rPr>
        <w:br w:type="textWrapping" w:clear="all"/>
      </w:r>
    </w:p>
    <w:p w:rsidR="00210C96" w:rsidRPr="008E518B" w:rsidRDefault="00210C96" w:rsidP="008E518B">
      <w:pPr>
        <w:bidi w:val="0"/>
        <w:rPr>
          <w:rFonts w:cs="B Koodak"/>
          <w:b/>
          <w:bCs/>
          <w:color w:val="FF0000"/>
          <w:sz w:val="24"/>
          <w:szCs w:val="24"/>
        </w:rPr>
      </w:pPr>
    </w:p>
    <w:sectPr w:rsidR="00210C96" w:rsidRPr="008E518B" w:rsidSect="00314F55">
      <w:pgSz w:w="11906" w:h="16838" w:code="9"/>
      <w:pgMar w:top="1440" w:right="810" w:bottom="1440" w:left="630" w:header="706" w:footer="706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172" w:rsidRDefault="00020172" w:rsidP="00B964DE">
      <w:pPr>
        <w:spacing w:after="0" w:line="240" w:lineRule="auto"/>
      </w:pPr>
      <w:r>
        <w:separator/>
      </w:r>
    </w:p>
  </w:endnote>
  <w:endnote w:type="continuationSeparator" w:id="0">
    <w:p w:rsidR="00020172" w:rsidRDefault="00020172" w:rsidP="00B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144236403"/>
      <w:docPartObj>
        <w:docPartGallery w:val="Page Numbers (Bottom of Page)"/>
        <w:docPartUnique/>
      </w:docPartObj>
    </w:sdtPr>
    <w:sdtContent>
      <w:p w:rsidR="00E931F5" w:rsidRDefault="00D964B9">
        <w:pPr>
          <w:pStyle w:val="Footer"/>
        </w:pPr>
        <w:r>
          <w:rPr>
            <w:noProof/>
            <w:lang w:bidi="ar-SA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4100" type="#_x0000_t5" style="position:absolute;left:0;text-align:left;margin-left:0;margin-top:0;width:167.4pt;height:161.8pt;flip:x;z-index:251664384;visibility:visible;mso-position-horizontal:lef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" adj="21600" fillcolor="#d2eaf1 [824]" stroked="f">
              <v:textbox>
                <w:txbxContent>
                  <w:p w:rsidR="00E931F5" w:rsidRPr="003B3163" w:rsidRDefault="00D964B9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D964B9">
                      <w:rPr>
                        <w:color w:val="F79646" w:themeColor="accent6"/>
                      </w:rPr>
                      <w:fldChar w:fldCharType="begin"/>
                    </w:r>
                    <w:r w:rsidR="00E931F5"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D964B9">
                      <w:rPr>
                        <w:color w:val="F79646" w:themeColor="accent6"/>
                      </w:rPr>
                      <w:fldChar w:fldCharType="separate"/>
                    </w:r>
                    <w:r w:rsidR="000C2CB2" w:rsidRPr="000C2CB2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4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5" w:rsidRDefault="00D964B9" w:rsidP="003C409A">
    <w:pPr>
      <w:pStyle w:val="Footer"/>
      <w:jc w:val="right"/>
    </w:pPr>
    <w:r>
      <w:rPr>
        <w:noProof/>
        <w:lang w:bidi="ar-SA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4099" type="#_x0000_t5" style="position:absolute;margin-left:2.95pt;margin-top:679.1pt;width:167.4pt;height:161.8pt;flip:x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" adj="21600" fillcolor="#d2eaf1 [824]" stroked="f">
          <v:textbox>
            <w:txbxContent>
              <w:p w:rsidR="00E931F5" w:rsidRPr="003B3163" w:rsidRDefault="00D964B9" w:rsidP="003C409A">
                <w:pPr>
                  <w:jc w:val="center"/>
                  <w:rPr>
                    <w:color w:val="F79646" w:themeColor="accent6"/>
                    <w:szCs w:val="72"/>
                  </w:rPr>
                </w:pPr>
                <w:r w:rsidRPr="00D964B9">
                  <w:rPr>
                    <w:color w:val="F79646" w:themeColor="accent6"/>
                  </w:rPr>
                  <w:fldChar w:fldCharType="begin"/>
                </w:r>
                <w:r w:rsidR="00E931F5" w:rsidRPr="003B3163">
                  <w:rPr>
                    <w:color w:val="F79646" w:themeColor="accent6"/>
                  </w:rPr>
                  <w:instrText xml:space="preserve"> PAGE    \* MERGEFORMAT </w:instrText>
                </w:r>
                <w:r w:rsidRPr="00D964B9">
                  <w:rPr>
                    <w:color w:val="F79646" w:themeColor="accent6"/>
                  </w:rPr>
                  <w:fldChar w:fldCharType="separate"/>
                </w:r>
                <w:r w:rsidR="000C2CB2" w:rsidRPr="000C2CB2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  <w:rtl/>
                  </w:rPr>
                  <w:t>1</w:t>
                </w:r>
                <w:r w:rsidRPr="003B316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618643298"/>
      <w:docPartObj>
        <w:docPartGallery w:val="Page Numbers (Bottom of Page)"/>
        <w:docPartUnique/>
      </w:docPartObj>
    </w:sdtPr>
    <w:sdtContent>
      <w:p w:rsidR="00E931F5" w:rsidRDefault="00D964B9">
        <w:pPr>
          <w:pStyle w:val="Footer"/>
        </w:pPr>
        <w:r>
          <w:rPr>
            <w:noProof/>
            <w:lang w:bidi="ar-SA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4098" type="#_x0000_t5" style="position:absolute;left:0;text-align:left;margin-left:0;margin-top:0;width:167.4pt;height:161.8pt;flip:x;z-index:251660288;visibility:visible;mso-position-horizontal:lef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" adj="21600" fillcolor="#d2eaf1 [824]" stroked="f">
              <v:textbox>
                <w:txbxContent>
                  <w:p w:rsidR="00E931F5" w:rsidRPr="003B3163" w:rsidRDefault="00D964B9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D964B9">
                      <w:rPr>
                        <w:color w:val="F79646" w:themeColor="accent6"/>
                      </w:rPr>
                      <w:fldChar w:fldCharType="begin"/>
                    </w:r>
                    <w:r w:rsidR="00E931F5"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D964B9">
                      <w:rPr>
                        <w:color w:val="F79646" w:themeColor="accent6"/>
                      </w:rPr>
                      <w:fldChar w:fldCharType="separate"/>
                    </w:r>
                    <w:r w:rsidR="000C2CB2" w:rsidRPr="000C2CB2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11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5" w:rsidRDefault="00D964B9" w:rsidP="003C409A">
    <w:pPr>
      <w:pStyle w:val="Footer"/>
      <w:jc w:val="right"/>
    </w:pPr>
    <w:r>
      <w:rPr>
        <w:noProof/>
        <w:lang w:bidi="ar-SA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4097" type="#_x0000_t5" style="position:absolute;margin-left:2.95pt;margin-top:679.1pt;width:167.4pt;height:161.8pt;flip:x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" adj="21600" fillcolor="#d2eaf1 [824]" stroked="f">
          <v:textbox>
            <w:txbxContent>
              <w:p w:rsidR="00E931F5" w:rsidRPr="003B3163" w:rsidRDefault="00D964B9" w:rsidP="003C409A">
                <w:pPr>
                  <w:jc w:val="center"/>
                  <w:rPr>
                    <w:color w:val="F79646" w:themeColor="accent6"/>
                    <w:szCs w:val="72"/>
                  </w:rPr>
                </w:pPr>
                <w:r w:rsidRPr="00D964B9">
                  <w:rPr>
                    <w:color w:val="F79646" w:themeColor="accent6"/>
                  </w:rPr>
                  <w:fldChar w:fldCharType="begin"/>
                </w:r>
                <w:r w:rsidR="00E931F5" w:rsidRPr="003B3163">
                  <w:rPr>
                    <w:color w:val="F79646" w:themeColor="accent6"/>
                  </w:rPr>
                  <w:instrText xml:space="preserve"> PAGE    \* MERGEFORMAT </w:instrText>
                </w:r>
                <w:r w:rsidRPr="00D964B9">
                  <w:rPr>
                    <w:color w:val="F79646" w:themeColor="accent6"/>
                  </w:rPr>
                  <w:fldChar w:fldCharType="separate"/>
                </w:r>
                <w:r w:rsidR="000C2CB2" w:rsidRPr="000C2CB2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  <w:rtl/>
                  </w:rPr>
                  <w:t>12</w:t>
                </w:r>
                <w:r w:rsidRPr="003B316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172" w:rsidRDefault="00020172" w:rsidP="00B964DE">
      <w:pPr>
        <w:spacing w:after="0" w:line="240" w:lineRule="auto"/>
      </w:pPr>
      <w:r>
        <w:separator/>
      </w:r>
    </w:p>
  </w:footnote>
  <w:footnote w:type="continuationSeparator" w:id="0">
    <w:p w:rsidR="00020172" w:rsidRDefault="00020172" w:rsidP="00B96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6B75"/>
    <w:multiLevelType w:val="hybridMultilevel"/>
    <w:tmpl w:val="6FFC9578"/>
    <w:lvl w:ilvl="0" w:tplc="43A2FA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34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5C64"/>
    <w:multiLevelType w:val="hybridMultilevel"/>
    <w:tmpl w:val="EB88836C"/>
    <w:lvl w:ilvl="0" w:tplc="DB3C4B10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FA6072C"/>
    <w:multiLevelType w:val="hybridMultilevel"/>
    <w:tmpl w:val="C35A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F0BD6"/>
    <w:multiLevelType w:val="hybridMultilevel"/>
    <w:tmpl w:val="3BCA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12C371EB"/>
    <w:multiLevelType w:val="hybridMultilevel"/>
    <w:tmpl w:val="1D8E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4C3E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E23BD"/>
    <w:multiLevelType w:val="hybridMultilevel"/>
    <w:tmpl w:val="0AFE2156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24FB4"/>
    <w:multiLevelType w:val="hybridMultilevel"/>
    <w:tmpl w:val="D090C1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4D95104"/>
    <w:multiLevelType w:val="hybridMultilevel"/>
    <w:tmpl w:val="A2506326"/>
    <w:lvl w:ilvl="0" w:tplc="C3205CE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45A47"/>
    <w:multiLevelType w:val="hybridMultilevel"/>
    <w:tmpl w:val="236436E0"/>
    <w:lvl w:ilvl="0" w:tplc="8AA45D9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AA83BA6"/>
    <w:multiLevelType w:val="hybridMultilevel"/>
    <w:tmpl w:val="43D012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7633B7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537F66"/>
    <w:multiLevelType w:val="hybridMultilevel"/>
    <w:tmpl w:val="78F00494"/>
    <w:lvl w:ilvl="0" w:tplc="32566D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1E0043"/>
    <w:multiLevelType w:val="hybridMultilevel"/>
    <w:tmpl w:val="A21EDD98"/>
    <w:lvl w:ilvl="0" w:tplc="6C78A970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8F05DC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A226F54"/>
    <w:multiLevelType w:val="hybridMultilevel"/>
    <w:tmpl w:val="3076A6E0"/>
    <w:lvl w:ilvl="0" w:tplc="568A7D78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FF309DC"/>
    <w:multiLevelType w:val="hybridMultilevel"/>
    <w:tmpl w:val="E6387CE2"/>
    <w:lvl w:ilvl="0" w:tplc="5F825B2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0315355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3A6041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63AC"/>
    <w:multiLevelType w:val="hybridMultilevel"/>
    <w:tmpl w:val="4404BEDA"/>
    <w:lvl w:ilvl="0" w:tplc="50369FDC">
      <w:start w:val="1"/>
      <w:numFmt w:val="decimal"/>
      <w:lvlText w:val="%1"/>
      <w:lvlJc w:val="left"/>
      <w:pPr>
        <w:ind w:left="540" w:hanging="360"/>
      </w:pPr>
      <w:rPr>
        <w:rFonts w:cs="B Za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8C246A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0CF4B62"/>
    <w:multiLevelType w:val="hybridMultilevel"/>
    <w:tmpl w:val="6DC4932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00EB1"/>
    <w:multiLevelType w:val="hybridMultilevel"/>
    <w:tmpl w:val="86BC793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5C4D3528"/>
    <w:multiLevelType w:val="hybridMultilevel"/>
    <w:tmpl w:val="06BCB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284F71"/>
    <w:multiLevelType w:val="hybridMultilevel"/>
    <w:tmpl w:val="56ECECB6"/>
    <w:lvl w:ilvl="0" w:tplc="B0F2E49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>
    <w:nsid w:val="698441DD"/>
    <w:multiLevelType w:val="hybridMultilevel"/>
    <w:tmpl w:val="11AA0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A8031A"/>
    <w:multiLevelType w:val="hybridMultilevel"/>
    <w:tmpl w:val="34482D3A"/>
    <w:lvl w:ilvl="0" w:tplc="51AC8A0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B2712EC"/>
    <w:multiLevelType w:val="hybridMultilevel"/>
    <w:tmpl w:val="5E4AA72E"/>
    <w:lvl w:ilvl="0" w:tplc="42AACAC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B9803D7"/>
    <w:multiLevelType w:val="hybridMultilevel"/>
    <w:tmpl w:val="F3BCF5A6"/>
    <w:lvl w:ilvl="0" w:tplc="F090485C">
      <w:start w:val="1"/>
      <w:numFmt w:val="decimal"/>
      <w:lvlText w:val="%1)"/>
      <w:lvlJc w:val="left"/>
      <w:pPr>
        <w:ind w:left="720" w:hanging="360"/>
      </w:pPr>
      <w:rPr>
        <w:rFonts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20519C"/>
    <w:multiLevelType w:val="hybridMultilevel"/>
    <w:tmpl w:val="FFD4EF32"/>
    <w:lvl w:ilvl="0" w:tplc="F0CE94AC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C0355E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CC6EF5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841D08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A64D3A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B357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75A05C1"/>
    <w:multiLevelType w:val="hybridMultilevel"/>
    <w:tmpl w:val="2B523264"/>
    <w:lvl w:ilvl="0" w:tplc="E4C4F42E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0E79DA"/>
    <w:multiLevelType w:val="hybridMultilevel"/>
    <w:tmpl w:val="355C5166"/>
    <w:lvl w:ilvl="0" w:tplc="396C5B8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>
    <w:nsid w:val="7EF42FB4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9"/>
  </w:num>
  <w:num w:numId="4">
    <w:abstractNumId w:val="4"/>
  </w:num>
  <w:num w:numId="5">
    <w:abstractNumId w:val="27"/>
  </w:num>
  <w:num w:numId="6">
    <w:abstractNumId w:val="2"/>
  </w:num>
  <w:num w:numId="7">
    <w:abstractNumId w:val="25"/>
  </w:num>
  <w:num w:numId="8">
    <w:abstractNumId w:val="37"/>
  </w:num>
  <w:num w:numId="9">
    <w:abstractNumId w:val="10"/>
  </w:num>
  <w:num w:numId="10">
    <w:abstractNumId w:val="17"/>
  </w:num>
  <w:num w:numId="11">
    <w:abstractNumId w:val="28"/>
  </w:num>
  <w:num w:numId="12">
    <w:abstractNumId w:val="16"/>
  </w:num>
  <w:num w:numId="13">
    <w:abstractNumId w:val="8"/>
  </w:num>
  <w:num w:numId="14">
    <w:abstractNumId w:val="5"/>
  </w:num>
  <w:num w:numId="15">
    <w:abstractNumId w:val="3"/>
  </w:num>
  <w:num w:numId="16">
    <w:abstractNumId w:val="33"/>
  </w:num>
  <w:num w:numId="17">
    <w:abstractNumId w:val="19"/>
  </w:num>
  <w:num w:numId="18">
    <w:abstractNumId w:val="32"/>
  </w:num>
  <w:num w:numId="19">
    <w:abstractNumId w:val="35"/>
  </w:num>
  <w:num w:numId="20">
    <w:abstractNumId w:val="21"/>
  </w:num>
  <w:num w:numId="21">
    <w:abstractNumId w:val="15"/>
  </w:num>
  <w:num w:numId="22">
    <w:abstractNumId w:val="31"/>
  </w:num>
  <w:num w:numId="23">
    <w:abstractNumId w:val="1"/>
  </w:num>
  <w:num w:numId="24">
    <w:abstractNumId w:val="24"/>
  </w:num>
  <w:num w:numId="25">
    <w:abstractNumId w:val="38"/>
  </w:num>
  <w:num w:numId="26">
    <w:abstractNumId w:val="22"/>
  </w:num>
  <w:num w:numId="27">
    <w:abstractNumId w:val="0"/>
  </w:num>
  <w:num w:numId="28">
    <w:abstractNumId w:val="6"/>
  </w:num>
  <w:num w:numId="29">
    <w:abstractNumId w:val="34"/>
  </w:num>
  <w:num w:numId="30">
    <w:abstractNumId w:val="36"/>
  </w:num>
  <w:num w:numId="31">
    <w:abstractNumId w:val="30"/>
  </w:num>
  <w:num w:numId="32">
    <w:abstractNumId w:val="14"/>
  </w:num>
  <w:num w:numId="33">
    <w:abstractNumId w:val="7"/>
  </w:num>
  <w:num w:numId="34">
    <w:abstractNumId w:val="11"/>
  </w:num>
  <w:num w:numId="35">
    <w:abstractNumId w:val="13"/>
  </w:num>
  <w:num w:numId="36">
    <w:abstractNumId w:val="20"/>
  </w:num>
  <w:num w:numId="37">
    <w:abstractNumId w:val="18"/>
  </w:num>
  <w:num w:numId="38">
    <w:abstractNumId w:val="12"/>
  </w:num>
  <w:num w:numId="39">
    <w:abstractNumId w:val="2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41BB0"/>
    <w:rsid w:val="00005501"/>
    <w:rsid w:val="00005DC4"/>
    <w:rsid w:val="00007877"/>
    <w:rsid w:val="000153BD"/>
    <w:rsid w:val="00020172"/>
    <w:rsid w:val="00025120"/>
    <w:rsid w:val="00030AA2"/>
    <w:rsid w:val="00032E77"/>
    <w:rsid w:val="00034321"/>
    <w:rsid w:val="00035772"/>
    <w:rsid w:val="000412F5"/>
    <w:rsid w:val="00042D3F"/>
    <w:rsid w:val="00044594"/>
    <w:rsid w:val="000466C3"/>
    <w:rsid w:val="00046838"/>
    <w:rsid w:val="00055550"/>
    <w:rsid w:val="00061462"/>
    <w:rsid w:val="00067F6A"/>
    <w:rsid w:val="0007012D"/>
    <w:rsid w:val="00070DD9"/>
    <w:rsid w:val="00073E4F"/>
    <w:rsid w:val="00073EA4"/>
    <w:rsid w:val="00074A54"/>
    <w:rsid w:val="00076B84"/>
    <w:rsid w:val="000778FB"/>
    <w:rsid w:val="00080769"/>
    <w:rsid w:val="00086A0C"/>
    <w:rsid w:val="00090C03"/>
    <w:rsid w:val="000923ED"/>
    <w:rsid w:val="00094007"/>
    <w:rsid w:val="000A1106"/>
    <w:rsid w:val="000A494B"/>
    <w:rsid w:val="000A70C1"/>
    <w:rsid w:val="000B20C6"/>
    <w:rsid w:val="000B25DF"/>
    <w:rsid w:val="000C2CB2"/>
    <w:rsid w:val="000C5B4D"/>
    <w:rsid w:val="000D2E62"/>
    <w:rsid w:val="000D703A"/>
    <w:rsid w:val="000E4B5D"/>
    <w:rsid w:val="000F0194"/>
    <w:rsid w:val="001026BF"/>
    <w:rsid w:val="00102994"/>
    <w:rsid w:val="001066DE"/>
    <w:rsid w:val="0010675F"/>
    <w:rsid w:val="001068FC"/>
    <w:rsid w:val="00112AAB"/>
    <w:rsid w:val="00122679"/>
    <w:rsid w:val="001338FB"/>
    <w:rsid w:val="00134724"/>
    <w:rsid w:val="00135057"/>
    <w:rsid w:val="00135312"/>
    <w:rsid w:val="0013632F"/>
    <w:rsid w:val="001365FB"/>
    <w:rsid w:val="0013747A"/>
    <w:rsid w:val="001444EE"/>
    <w:rsid w:val="00151998"/>
    <w:rsid w:val="0015302E"/>
    <w:rsid w:val="0015434B"/>
    <w:rsid w:val="0015738A"/>
    <w:rsid w:val="001626D7"/>
    <w:rsid w:val="001667A7"/>
    <w:rsid w:val="00176684"/>
    <w:rsid w:val="00177A9D"/>
    <w:rsid w:val="00181720"/>
    <w:rsid w:val="00181B62"/>
    <w:rsid w:val="00182EA1"/>
    <w:rsid w:val="001832CC"/>
    <w:rsid w:val="0018443C"/>
    <w:rsid w:val="001845C9"/>
    <w:rsid w:val="00185909"/>
    <w:rsid w:val="00190B8A"/>
    <w:rsid w:val="001938FF"/>
    <w:rsid w:val="00194E3E"/>
    <w:rsid w:val="001972B5"/>
    <w:rsid w:val="001A23C4"/>
    <w:rsid w:val="001A69C4"/>
    <w:rsid w:val="001A7CF1"/>
    <w:rsid w:val="001B3B29"/>
    <w:rsid w:val="001C2032"/>
    <w:rsid w:val="001C6E31"/>
    <w:rsid w:val="001D22DA"/>
    <w:rsid w:val="001D4E6A"/>
    <w:rsid w:val="001D4F8D"/>
    <w:rsid w:val="001D5FFF"/>
    <w:rsid w:val="001E471D"/>
    <w:rsid w:val="001E6CD7"/>
    <w:rsid w:val="001F0CB8"/>
    <w:rsid w:val="001F34CD"/>
    <w:rsid w:val="00200172"/>
    <w:rsid w:val="00203E80"/>
    <w:rsid w:val="002075A8"/>
    <w:rsid w:val="00207D81"/>
    <w:rsid w:val="00210C96"/>
    <w:rsid w:val="00222541"/>
    <w:rsid w:val="00223654"/>
    <w:rsid w:val="00244D00"/>
    <w:rsid w:val="00250941"/>
    <w:rsid w:val="00251E78"/>
    <w:rsid w:val="002520C8"/>
    <w:rsid w:val="00256477"/>
    <w:rsid w:val="00266B46"/>
    <w:rsid w:val="002738B0"/>
    <w:rsid w:val="00273A85"/>
    <w:rsid w:val="0028793D"/>
    <w:rsid w:val="002970C5"/>
    <w:rsid w:val="00297CE1"/>
    <w:rsid w:val="002A05C9"/>
    <w:rsid w:val="002B0F92"/>
    <w:rsid w:val="002B3155"/>
    <w:rsid w:val="002B585B"/>
    <w:rsid w:val="002C08F2"/>
    <w:rsid w:val="002C2B23"/>
    <w:rsid w:val="002C7236"/>
    <w:rsid w:val="002C7D49"/>
    <w:rsid w:val="002D2686"/>
    <w:rsid w:val="002D2ABA"/>
    <w:rsid w:val="002D332B"/>
    <w:rsid w:val="002D6263"/>
    <w:rsid w:val="002E38CB"/>
    <w:rsid w:val="002E4D72"/>
    <w:rsid w:val="002E7617"/>
    <w:rsid w:val="002F0E71"/>
    <w:rsid w:val="002F7762"/>
    <w:rsid w:val="00303AEF"/>
    <w:rsid w:val="003078DC"/>
    <w:rsid w:val="00314F55"/>
    <w:rsid w:val="00316444"/>
    <w:rsid w:val="0033071D"/>
    <w:rsid w:val="00333378"/>
    <w:rsid w:val="00345990"/>
    <w:rsid w:val="00353973"/>
    <w:rsid w:val="00361762"/>
    <w:rsid w:val="00363B63"/>
    <w:rsid w:val="003651D9"/>
    <w:rsid w:val="0037232F"/>
    <w:rsid w:val="003731CC"/>
    <w:rsid w:val="00375937"/>
    <w:rsid w:val="00382D87"/>
    <w:rsid w:val="00383229"/>
    <w:rsid w:val="00383C81"/>
    <w:rsid w:val="00386204"/>
    <w:rsid w:val="00392917"/>
    <w:rsid w:val="00393B92"/>
    <w:rsid w:val="003974CF"/>
    <w:rsid w:val="003A34AC"/>
    <w:rsid w:val="003A4FBE"/>
    <w:rsid w:val="003B3163"/>
    <w:rsid w:val="003C1ABD"/>
    <w:rsid w:val="003C409A"/>
    <w:rsid w:val="003C4270"/>
    <w:rsid w:val="003D200E"/>
    <w:rsid w:val="003D28D9"/>
    <w:rsid w:val="003D3F17"/>
    <w:rsid w:val="003D4ED7"/>
    <w:rsid w:val="003D4ED8"/>
    <w:rsid w:val="003D599B"/>
    <w:rsid w:val="003D6B36"/>
    <w:rsid w:val="003E5154"/>
    <w:rsid w:val="003E6538"/>
    <w:rsid w:val="003F1BAA"/>
    <w:rsid w:val="003F3965"/>
    <w:rsid w:val="003F44C8"/>
    <w:rsid w:val="00400284"/>
    <w:rsid w:val="00400DA0"/>
    <w:rsid w:val="004030BF"/>
    <w:rsid w:val="00404655"/>
    <w:rsid w:val="00407BA5"/>
    <w:rsid w:val="00431A13"/>
    <w:rsid w:val="00432F81"/>
    <w:rsid w:val="00433879"/>
    <w:rsid w:val="00435045"/>
    <w:rsid w:val="004432E3"/>
    <w:rsid w:val="004452DD"/>
    <w:rsid w:val="00451C95"/>
    <w:rsid w:val="00454B7E"/>
    <w:rsid w:val="004560E5"/>
    <w:rsid w:val="00461571"/>
    <w:rsid w:val="0046251F"/>
    <w:rsid w:val="00464672"/>
    <w:rsid w:val="004666FB"/>
    <w:rsid w:val="00466F95"/>
    <w:rsid w:val="004774DB"/>
    <w:rsid w:val="0048055E"/>
    <w:rsid w:val="004809F4"/>
    <w:rsid w:val="00485C39"/>
    <w:rsid w:val="00490C4D"/>
    <w:rsid w:val="00493B0E"/>
    <w:rsid w:val="00495261"/>
    <w:rsid w:val="00496C93"/>
    <w:rsid w:val="004A453D"/>
    <w:rsid w:val="004A5129"/>
    <w:rsid w:val="004A6643"/>
    <w:rsid w:val="004A722B"/>
    <w:rsid w:val="004B0F4F"/>
    <w:rsid w:val="004B3F7D"/>
    <w:rsid w:val="004B4A36"/>
    <w:rsid w:val="004B79E9"/>
    <w:rsid w:val="004C130C"/>
    <w:rsid w:val="004C7FD6"/>
    <w:rsid w:val="004E224F"/>
    <w:rsid w:val="004E750F"/>
    <w:rsid w:val="004F221B"/>
    <w:rsid w:val="004F2589"/>
    <w:rsid w:val="004F57C0"/>
    <w:rsid w:val="005011A6"/>
    <w:rsid w:val="005012F9"/>
    <w:rsid w:val="00501A43"/>
    <w:rsid w:val="00506CB8"/>
    <w:rsid w:val="00512750"/>
    <w:rsid w:val="00513671"/>
    <w:rsid w:val="0051639A"/>
    <w:rsid w:val="00520F3C"/>
    <w:rsid w:val="0052152E"/>
    <w:rsid w:val="00526C45"/>
    <w:rsid w:val="005301E8"/>
    <w:rsid w:val="00530992"/>
    <w:rsid w:val="005314F2"/>
    <w:rsid w:val="00547E5A"/>
    <w:rsid w:val="005500CC"/>
    <w:rsid w:val="00550F7D"/>
    <w:rsid w:val="005635E2"/>
    <w:rsid w:val="00571385"/>
    <w:rsid w:val="005733B8"/>
    <w:rsid w:val="005734B0"/>
    <w:rsid w:val="00582471"/>
    <w:rsid w:val="005858BA"/>
    <w:rsid w:val="005860AC"/>
    <w:rsid w:val="0059556E"/>
    <w:rsid w:val="005965F4"/>
    <w:rsid w:val="00596861"/>
    <w:rsid w:val="005B31BB"/>
    <w:rsid w:val="005B3FA7"/>
    <w:rsid w:val="005B4069"/>
    <w:rsid w:val="005B4A9B"/>
    <w:rsid w:val="005B7622"/>
    <w:rsid w:val="005C189E"/>
    <w:rsid w:val="005C2098"/>
    <w:rsid w:val="005D2277"/>
    <w:rsid w:val="005D2814"/>
    <w:rsid w:val="005D34AF"/>
    <w:rsid w:val="005D34FB"/>
    <w:rsid w:val="005D5EF8"/>
    <w:rsid w:val="005F024F"/>
    <w:rsid w:val="006045F0"/>
    <w:rsid w:val="00612EC7"/>
    <w:rsid w:val="006154E7"/>
    <w:rsid w:val="00621523"/>
    <w:rsid w:val="00622355"/>
    <w:rsid w:val="00625262"/>
    <w:rsid w:val="00636208"/>
    <w:rsid w:val="0063697F"/>
    <w:rsid w:val="00641AC5"/>
    <w:rsid w:val="00650DEC"/>
    <w:rsid w:val="00654F38"/>
    <w:rsid w:val="0066128C"/>
    <w:rsid w:val="00664186"/>
    <w:rsid w:val="00683B4C"/>
    <w:rsid w:val="00683F04"/>
    <w:rsid w:val="006962EE"/>
    <w:rsid w:val="006A31AD"/>
    <w:rsid w:val="006B3333"/>
    <w:rsid w:val="006B456E"/>
    <w:rsid w:val="006C0D14"/>
    <w:rsid w:val="006C48AE"/>
    <w:rsid w:val="006C7CE7"/>
    <w:rsid w:val="006D057D"/>
    <w:rsid w:val="006D16B8"/>
    <w:rsid w:val="006D3E63"/>
    <w:rsid w:val="006D45CB"/>
    <w:rsid w:val="006D47B0"/>
    <w:rsid w:val="006E1A3D"/>
    <w:rsid w:val="006E2A9D"/>
    <w:rsid w:val="006F5C87"/>
    <w:rsid w:val="00703F12"/>
    <w:rsid w:val="00711447"/>
    <w:rsid w:val="007154AF"/>
    <w:rsid w:val="00724A08"/>
    <w:rsid w:val="00730852"/>
    <w:rsid w:val="00735351"/>
    <w:rsid w:val="00742C52"/>
    <w:rsid w:val="00744577"/>
    <w:rsid w:val="00747C14"/>
    <w:rsid w:val="00753904"/>
    <w:rsid w:val="00762797"/>
    <w:rsid w:val="00762F3E"/>
    <w:rsid w:val="0076497F"/>
    <w:rsid w:val="0076519D"/>
    <w:rsid w:val="00765A5C"/>
    <w:rsid w:val="007753FB"/>
    <w:rsid w:val="00780741"/>
    <w:rsid w:val="007848EC"/>
    <w:rsid w:val="0078754A"/>
    <w:rsid w:val="007878AA"/>
    <w:rsid w:val="0079296B"/>
    <w:rsid w:val="007960E9"/>
    <w:rsid w:val="007975D0"/>
    <w:rsid w:val="007B128A"/>
    <w:rsid w:val="007B25D1"/>
    <w:rsid w:val="007B5F98"/>
    <w:rsid w:val="007B7919"/>
    <w:rsid w:val="007B7E3E"/>
    <w:rsid w:val="007C1005"/>
    <w:rsid w:val="007C244B"/>
    <w:rsid w:val="007D1B19"/>
    <w:rsid w:val="007D3730"/>
    <w:rsid w:val="007D634B"/>
    <w:rsid w:val="007D6B1A"/>
    <w:rsid w:val="007E64DC"/>
    <w:rsid w:val="007E6C8A"/>
    <w:rsid w:val="0080057A"/>
    <w:rsid w:val="00802903"/>
    <w:rsid w:val="0080602B"/>
    <w:rsid w:val="00812D4E"/>
    <w:rsid w:val="008140BD"/>
    <w:rsid w:val="00822F3E"/>
    <w:rsid w:val="0082385E"/>
    <w:rsid w:val="008255ED"/>
    <w:rsid w:val="00826E47"/>
    <w:rsid w:val="0083053F"/>
    <w:rsid w:val="00832BB7"/>
    <w:rsid w:val="00840D0C"/>
    <w:rsid w:val="00841A23"/>
    <w:rsid w:val="00841BBA"/>
    <w:rsid w:val="008433DE"/>
    <w:rsid w:val="00843916"/>
    <w:rsid w:val="0085285F"/>
    <w:rsid w:val="008579A6"/>
    <w:rsid w:val="00870541"/>
    <w:rsid w:val="008817B8"/>
    <w:rsid w:val="008829AD"/>
    <w:rsid w:val="00882C3C"/>
    <w:rsid w:val="00885EB2"/>
    <w:rsid w:val="008A3115"/>
    <w:rsid w:val="008A4361"/>
    <w:rsid w:val="008A57EB"/>
    <w:rsid w:val="008B0560"/>
    <w:rsid w:val="008B4E0A"/>
    <w:rsid w:val="008C2134"/>
    <w:rsid w:val="008C3833"/>
    <w:rsid w:val="008C4371"/>
    <w:rsid w:val="008C589D"/>
    <w:rsid w:val="008C5BDB"/>
    <w:rsid w:val="008C6258"/>
    <w:rsid w:val="008E518B"/>
    <w:rsid w:val="008F5FFA"/>
    <w:rsid w:val="00905ECE"/>
    <w:rsid w:val="00907222"/>
    <w:rsid w:val="009134B8"/>
    <w:rsid w:val="00913C4C"/>
    <w:rsid w:val="009237B9"/>
    <w:rsid w:val="009252A1"/>
    <w:rsid w:val="00930C55"/>
    <w:rsid w:val="00935F4D"/>
    <w:rsid w:val="00944448"/>
    <w:rsid w:val="00945082"/>
    <w:rsid w:val="0094778A"/>
    <w:rsid w:val="00950CDD"/>
    <w:rsid w:val="00953405"/>
    <w:rsid w:val="00955E95"/>
    <w:rsid w:val="00956C68"/>
    <w:rsid w:val="009636AF"/>
    <w:rsid w:val="009650F3"/>
    <w:rsid w:val="009710D1"/>
    <w:rsid w:val="0097391F"/>
    <w:rsid w:val="00974246"/>
    <w:rsid w:val="00974BC6"/>
    <w:rsid w:val="0097725E"/>
    <w:rsid w:val="0098196C"/>
    <w:rsid w:val="00985D66"/>
    <w:rsid w:val="0099043F"/>
    <w:rsid w:val="009A6456"/>
    <w:rsid w:val="009C679F"/>
    <w:rsid w:val="009D18D3"/>
    <w:rsid w:val="009D2EFF"/>
    <w:rsid w:val="009E5CD4"/>
    <w:rsid w:val="009E731B"/>
    <w:rsid w:val="009F0CEE"/>
    <w:rsid w:val="009F0EA0"/>
    <w:rsid w:val="00A01100"/>
    <w:rsid w:val="00A06709"/>
    <w:rsid w:val="00A324FA"/>
    <w:rsid w:val="00A33A8C"/>
    <w:rsid w:val="00A362D3"/>
    <w:rsid w:val="00A4077E"/>
    <w:rsid w:val="00A4168A"/>
    <w:rsid w:val="00A46B00"/>
    <w:rsid w:val="00A47693"/>
    <w:rsid w:val="00A568DF"/>
    <w:rsid w:val="00A5719A"/>
    <w:rsid w:val="00A6086F"/>
    <w:rsid w:val="00A61CFF"/>
    <w:rsid w:val="00A639AF"/>
    <w:rsid w:val="00A64A9D"/>
    <w:rsid w:val="00A67331"/>
    <w:rsid w:val="00A67B49"/>
    <w:rsid w:val="00A7121E"/>
    <w:rsid w:val="00A75716"/>
    <w:rsid w:val="00A836B1"/>
    <w:rsid w:val="00A8527D"/>
    <w:rsid w:val="00A85F33"/>
    <w:rsid w:val="00A86EAA"/>
    <w:rsid w:val="00A92A24"/>
    <w:rsid w:val="00A972C4"/>
    <w:rsid w:val="00AA026E"/>
    <w:rsid w:val="00AB1BE6"/>
    <w:rsid w:val="00AB3DBF"/>
    <w:rsid w:val="00AC14EC"/>
    <w:rsid w:val="00AC48A6"/>
    <w:rsid w:val="00AE54A5"/>
    <w:rsid w:val="00AE59B7"/>
    <w:rsid w:val="00AE5C39"/>
    <w:rsid w:val="00AE75C8"/>
    <w:rsid w:val="00AF2EBC"/>
    <w:rsid w:val="00AF6C03"/>
    <w:rsid w:val="00B037CB"/>
    <w:rsid w:val="00B04044"/>
    <w:rsid w:val="00B11E75"/>
    <w:rsid w:val="00B14DB5"/>
    <w:rsid w:val="00B15012"/>
    <w:rsid w:val="00B152A6"/>
    <w:rsid w:val="00B17137"/>
    <w:rsid w:val="00B210B4"/>
    <w:rsid w:val="00B2304E"/>
    <w:rsid w:val="00B23262"/>
    <w:rsid w:val="00B44DAD"/>
    <w:rsid w:val="00B47A02"/>
    <w:rsid w:val="00B614DF"/>
    <w:rsid w:val="00B63B04"/>
    <w:rsid w:val="00B65297"/>
    <w:rsid w:val="00B85E55"/>
    <w:rsid w:val="00B86287"/>
    <w:rsid w:val="00B86BEB"/>
    <w:rsid w:val="00B8789E"/>
    <w:rsid w:val="00B90DD4"/>
    <w:rsid w:val="00B92C9D"/>
    <w:rsid w:val="00B964DE"/>
    <w:rsid w:val="00BA306F"/>
    <w:rsid w:val="00BA40FD"/>
    <w:rsid w:val="00BA452F"/>
    <w:rsid w:val="00BB52C6"/>
    <w:rsid w:val="00BB5F11"/>
    <w:rsid w:val="00BB7BC0"/>
    <w:rsid w:val="00BC11A7"/>
    <w:rsid w:val="00BC1FED"/>
    <w:rsid w:val="00BC4B87"/>
    <w:rsid w:val="00BD44C5"/>
    <w:rsid w:val="00BD53B7"/>
    <w:rsid w:val="00BD7977"/>
    <w:rsid w:val="00BE00F8"/>
    <w:rsid w:val="00BE5CF4"/>
    <w:rsid w:val="00BF0B67"/>
    <w:rsid w:val="00BF0D51"/>
    <w:rsid w:val="00BF1563"/>
    <w:rsid w:val="00C01F04"/>
    <w:rsid w:val="00C0315C"/>
    <w:rsid w:val="00C03984"/>
    <w:rsid w:val="00C03DC4"/>
    <w:rsid w:val="00C0755D"/>
    <w:rsid w:val="00C21A60"/>
    <w:rsid w:val="00C22BD8"/>
    <w:rsid w:val="00C327CF"/>
    <w:rsid w:val="00C37AB3"/>
    <w:rsid w:val="00C467E6"/>
    <w:rsid w:val="00C50723"/>
    <w:rsid w:val="00C5139B"/>
    <w:rsid w:val="00C55CAA"/>
    <w:rsid w:val="00C64243"/>
    <w:rsid w:val="00C647C0"/>
    <w:rsid w:val="00C64BCA"/>
    <w:rsid w:val="00C653C5"/>
    <w:rsid w:val="00C6680A"/>
    <w:rsid w:val="00C84076"/>
    <w:rsid w:val="00C8733F"/>
    <w:rsid w:val="00C92A00"/>
    <w:rsid w:val="00C93576"/>
    <w:rsid w:val="00C9364C"/>
    <w:rsid w:val="00C95329"/>
    <w:rsid w:val="00CA0040"/>
    <w:rsid w:val="00CA0B92"/>
    <w:rsid w:val="00CA54E9"/>
    <w:rsid w:val="00CB19D3"/>
    <w:rsid w:val="00CB51FA"/>
    <w:rsid w:val="00CC0368"/>
    <w:rsid w:val="00CC08CE"/>
    <w:rsid w:val="00CC7F73"/>
    <w:rsid w:val="00CD2F29"/>
    <w:rsid w:val="00CD3DC7"/>
    <w:rsid w:val="00CD7A98"/>
    <w:rsid w:val="00CE7D4F"/>
    <w:rsid w:val="00CF080E"/>
    <w:rsid w:val="00CF2806"/>
    <w:rsid w:val="00CF750A"/>
    <w:rsid w:val="00D134D6"/>
    <w:rsid w:val="00D15C87"/>
    <w:rsid w:val="00D3343F"/>
    <w:rsid w:val="00D41BB0"/>
    <w:rsid w:val="00D47D95"/>
    <w:rsid w:val="00D54137"/>
    <w:rsid w:val="00D606E2"/>
    <w:rsid w:val="00D6288C"/>
    <w:rsid w:val="00D673BA"/>
    <w:rsid w:val="00D7127C"/>
    <w:rsid w:val="00D759C3"/>
    <w:rsid w:val="00D846BA"/>
    <w:rsid w:val="00D86464"/>
    <w:rsid w:val="00D93E17"/>
    <w:rsid w:val="00D964B9"/>
    <w:rsid w:val="00DA6919"/>
    <w:rsid w:val="00DB1862"/>
    <w:rsid w:val="00DB18F1"/>
    <w:rsid w:val="00DB32E8"/>
    <w:rsid w:val="00DB367A"/>
    <w:rsid w:val="00DB48D2"/>
    <w:rsid w:val="00DB5835"/>
    <w:rsid w:val="00DB5B38"/>
    <w:rsid w:val="00DB611A"/>
    <w:rsid w:val="00DB7856"/>
    <w:rsid w:val="00DC341A"/>
    <w:rsid w:val="00DC6704"/>
    <w:rsid w:val="00DD1F58"/>
    <w:rsid w:val="00DD336E"/>
    <w:rsid w:val="00DE0944"/>
    <w:rsid w:val="00DE2997"/>
    <w:rsid w:val="00DE6A26"/>
    <w:rsid w:val="00DE7C45"/>
    <w:rsid w:val="00DF23C2"/>
    <w:rsid w:val="00DF5A27"/>
    <w:rsid w:val="00DF6F94"/>
    <w:rsid w:val="00E0024E"/>
    <w:rsid w:val="00E01675"/>
    <w:rsid w:val="00E0282B"/>
    <w:rsid w:val="00E0678D"/>
    <w:rsid w:val="00E14DE8"/>
    <w:rsid w:val="00E15701"/>
    <w:rsid w:val="00E16B8B"/>
    <w:rsid w:val="00E16C90"/>
    <w:rsid w:val="00E17430"/>
    <w:rsid w:val="00E23CC0"/>
    <w:rsid w:val="00E308A0"/>
    <w:rsid w:val="00E30AD4"/>
    <w:rsid w:val="00E37298"/>
    <w:rsid w:val="00E44473"/>
    <w:rsid w:val="00E4514E"/>
    <w:rsid w:val="00E46529"/>
    <w:rsid w:val="00E54A51"/>
    <w:rsid w:val="00E57D7D"/>
    <w:rsid w:val="00E601D8"/>
    <w:rsid w:val="00E62C31"/>
    <w:rsid w:val="00E64F8D"/>
    <w:rsid w:val="00E6550E"/>
    <w:rsid w:val="00E706D2"/>
    <w:rsid w:val="00E772D6"/>
    <w:rsid w:val="00E830D1"/>
    <w:rsid w:val="00E8584C"/>
    <w:rsid w:val="00E90708"/>
    <w:rsid w:val="00E90C06"/>
    <w:rsid w:val="00E931F5"/>
    <w:rsid w:val="00E934C0"/>
    <w:rsid w:val="00E97945"/>
    <w:rsid w:val="00EA21CD"/>
    <w:rsid w:val="00EA3FFE"/>
    <w:rsid w:val="00EA5ED5"/>
    <w:rsid w:val="00EB3B72"/>
    <w:rsid w:val="00EB6A39"/>
    <w:rsid w:val="00EC6D6E"/>
    <w:rsid w:val="00ED1F86"/>
    <w:rsid w:val="00ED7B95"/>
    <w:rsid w:val="00ED7C4E"/>
    <w:rsid w:val="00EE060A"/>
    <w:rsid w:val="00EE1224"/>
    <w:rsid w:val="00EE3E8B"/>
    <w:rsid w:val="00EF30C4"/>
    <w:rsid w:val="00EF447C"/>
    <w:rsid w:val="00EF46E6"/>
    <w:rsid w:val="00EF6602"/>
    <w:rsid w:val="00EF7B6F"/>
    <w:rsid w:val="00F06148"/>
    <w:rsid w:val="00F07F3C"/>
    <w:rsid w:val="00F160B1"/>
    <w:rsid w:val="00F16128"/>
    <w:rsid w:val="00F23FEB"/>
    <w:rsid w:val="00F266A7"/>
    <w:rsid w:val="00F300A3"/>
    <w:rsid w:val="00F35053"/>
    <w:rsid w:val="00F3571C"/>
    <w:rsid w:val="00F36211"/>
    <w:rsid w:val="00F40118"/>
    <w:rsid w:val="00F41E31"/>
    <w:rsid w:val="00F50AEE"/>
    <w:rsid w:val="00F54C0F"/>
    <w:rsid w:val="00F61754"/>
    <w:rsid w:val="00F622D3"/>
    <w:rsid w:val="00F7035C"/>
    <w:rsid w:val="00F746F0"/>
    <w:rsid w:val="00F7562B"/>
    <w:rsid w:val="00F90041"/>
    <w:rsid w:val="00F903E6"/>
    <w:rsid w:val="00FA131C"/>
    <w:rsid w:val="00FA2AE0"/>
    <w:rsid w:val="00FA68E8"/>
    <w:rsid w:val="00FB0EAC"/>
    <w:rsid w:val="00FB2974"/>
    <w:rsid w:val="00FB43FB"/>
    <w:rsid w:val="00FB52CC"/>
    <w:rsid w:val="00FC2DF1"/>
    <w:rsid w:val="00FC38C7"/>
    <w:rsid w:val="00FC4D39"/>
    <w:rsid w:val="00FC6884"/>
    <w:rsid w:val="00FF4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B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83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3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4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4A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6204"/>
    <w:rPr>
      <w:b/>
      <w:bCs/>
    </w:rPr>
  </w:style>
  <w:style w:type="paragraph" w:styleId="ListParagraph">
    <w:name w:val="List Paragraph"/>
    <w:basedOn w:val="Normal"/>
    <w:uiPriority w:val="34"/>
    <w:qFormat/>
    <w:rsid w:val="00C84076"/>
    <w:pPr>
      <w:ind w:left="720"/>
      <w:contextualSpacing/>
    </w:pPr>
  </w:style>
  <w:style w:type="table" w:styleId="TableGrid">
    <w:name w:val="Table Grid"/>
    <w:basedOn w:val="TableNormal"/>
    <w:uiPriority w:val="39"/>
    <w:rsid w:val="00EA21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3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3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3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43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432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4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B4A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4B79E9"/>
    <w:pPr>
      <w:bidi w:val="0"/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4B79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79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B79E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B79E9"/>
    <w:rPr>
      <w:color w:val="0000FF" w:themeColor="hyperlink"/>
      <w:u w:val="single"/>
    </w:rPr>
  </w:style>
  <w:style w:type="table" w:customStyle="1" w:styleId="Calendar1">
    <w:name w:val="Calendar 1"/>
    <w:basedOn w:val="TableNormal"/>
    <w:uiPriority w:val="99"/>
    <w:qFormat/>
    <w:rsid w:val="00316444"/>
    <w:pPr>
      <w:spacing w:after="0" w:line="240" w:lineRule="auto"/>
    </w:pPr>
    <w:rPr>
      <w:lang w:bidi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MediumList2-Accent1">
    <w:name w:val="Medium List 2 Accent 1"/>
    <w:basedOn w:val="TableNormal"/>
    <w:uiPriority w:val="66"/>
    <w:rsid w:val="0031644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4DE"/>
  </w:style>
  <w:style w:type="paragraph" w:styleId="Footer">
    <w:name w:val="footer"/>
    <w:basedOn w:val="Normal"/>
    <w:link w:val="Foot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4DE"/>
  </w:style>
  <w:style w:type="paragraph" w:styleId="FootnoteText">
    <w:name w:val="footnote text"/>
    <w:basedOn w:val="Normal"/>
    <w:link w:val="FootnoteTextChar"/>
    <w:uiPriority w:val="99"/>
    <w:semiHidden/>
    <w:unhideWhenUsed/>
    <w:rsid w:val="00FC4D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4D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4D39"/>
    <w:rPr>
      <w:vertAlign w:val="superscript"/>
    </w:rPr>
  </w:style>
  <w:style w:type="paragraph" w:styleId="NoSpacing">
    <w:name w:val="No Spacing"/>
    <w:link w:val="NoSpacingChar"/>
    <w:uiPriority w:val="1"/>
    <w:qFormat/>
    <w:rsid w:val="00496C93"/>
    <w:pPr>
      <w:spacing w:after="0" w:line="240" w:lineRule="auto"/>
    </w:pPr>
    <w:rPr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6C93"/>
    <w:rPr>
      <w:lang w:eastAsia="ja-JP" w:bidi="ar-SA"/>
    </w:rPr>
  </w:style>
  <w:style w:type="table" w:customStyle="1" w:styleId="ListTable3Accent1">
    <w:name w:val="List Table 3 Accent 1"/>
    <w:basedOn w:val="TableNormal"/>
    <w:uiPriority w:val="48"/>
    <w:rsid w:val="005860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C7F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B3163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5233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34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92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80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12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13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2218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0087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126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77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347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48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823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6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90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25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0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254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0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1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28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22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99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79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630">
          <w:marLeft w:val="0"/>
          <w:marRight w:val="1123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1142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09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4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28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85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71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953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7428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2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046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376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06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9251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6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6377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2017-11-23T00:00:00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084B2C-666A-4681-99B3-C24947EA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واحد ارتقا آموزش بالینی</vt:lpstr>
    </vt:vector>
  </TitlesOfParts>
  <Company>طرح پیشنهادی</Company>
  <LinksUpToDate>false</LinksUpToDate>
  <CharactersWithSpaces>11062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واحد ارتقا آموزش بالینی</dc:title>
  <dc:subject>اتاق فکر دانشگاه</dc:subject>
  <dc:creator>Samira</dc:creator>
  <cp:lastModifiedBy>KPS</cp:lastModifiedBy>
  <cp:revision>2</cp:revision>
  <dcterms:created xsi:type="dcterms:W3CDTF">2021-04-10T14:25:00Z</dcterms:created>
  <dcterms:modified xsi:type="dcterms:W3CDTF">2021-04-10T14:25:00Z</dcterms:modified>
</cp:coreProperties>
</file>